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0" w:rsidRDefault="00E11E20" w:rsidP="00C1773C">
      <w:pPr>
        <w:pStyle w:val="20"/>
        <w:keepNext/>
        <w:keepLines/>
        <w:shd w:val="clear" w:color="auto" w:fill="auto"/>
        <w:spacing w:after="0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-146685</wp:posOffset>
            </wp:positionV>
            <wp:extent cx="651510" cy="815340"/>
            <wp:effectExtent l="19050" t="0" r="0" b="0"/>
            <wp:wrapNone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E20" w:rsidRDefault="00E11E20" w:rsidP="00C1773C">
      <w:pPr>
        <w:pStyle w:val="20"/>
        <w:keepNext/>
        <w:keepLines/>
        <w:shd w:val="clear" w:color="auto" w:fill="auto"/>
        <w:spacing w:after="0"/>
      </w:pPr>
    </w:p>
    <w:p w:rsidR="00AA3DD5" w:rsidRDefault="00AA3DD5" w:rsidP="00C1773C">
      <w:pPr>
        <w:pStyle w:val="20"/>
        <w:keepNext/>
        <w:keepLines/>
        <w:shd w:val="clear" w:color="auto" w:fill="auto"/>
        <w:spacing w:after="0"/>
      </w:pPr>
    </w:p>
    <w:p w:rsidR="00AA3DD5" w:rsidRDefault="00AA3DD5" w:rsidP="00C1773C">
      <w:pPr>
        <w:pStyle w:val="20"/>
        <w:keepNext/>
        <w:keepLines/>
        <w:shd w:val="clear" w:color="auto" w:fill="auto"/>
        <w:spacing w:after="0"/>
      </w:pPr>
    </w:p>
    <w:p w:rsidR="00C1773C" w:rsidRPr="00AA3DD5" w:rsidRDefault="00E47FE1" w:rsidP="00C1773C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r w:rsidRPr="00AA3DD5">
        <w:rPr>
          <w:sz w:val="28"/>
          <w:szCs w:val="28"/>
        </w:rPr>
        <w:t xml:space="preserve">АДМИНИСТРАЦИЯ ГОРОДА БАРАБИНСКА </w:t>
      </w:r>
    </w:p>
    <w:p w:rsidR="00341989" w:rsidRPr="00AA3DD5" w:rsidRDefault="00E47FE1" w:rsidP="00C1773C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r w:rsidRPr="00AA3DD5">
        <w:rPr>
          <w:sz w:val="28"/>
          <w:szCs w:val="28"/>
        </w:rPr>
        <w:t>БАРАБИИСКОГО РАЙОНА НОВОСИБИРСКОЙ ОБЛАСТИ</w:t>
      </w:r>
      <w:bookmarkEnd w:id="0"/>
    </w:p>
    <w:p w:rsidR="00C1773C" w:rsidRDefault="00C1773C" w:rsidP="00C1773C">
      <w:pPr>
        <w:pStyle w:val="20"/>
        <w:keepNext/>
        <w:keepLines/>
        <w:shd w:val="clear" w:color="auto" w:fill="auto"/>
        <w:spacing w:after="0"/>
      </w:pPr>
    </w:p>
    <w:p w:rsidR="00C1773C" w:rsidRDefault="00C1773C" w:rsidP="00C1773C">
      <w:pPr>
        <w:pStyle w:val="20"/>
        <w:keepNext/>
        <w:keepLines/>
        <w:shd w:val="clear" w:color="auto" w:fill="auto"/>
        <w:spacing w:after="0"/>
      </w:pPr>
    </w:p>
    <w:p w:rsidR="00341989" w:rsidRDefault="00E47FE1" w:rsidP="00C1773C">
      <w:pPr>
        <w:pStyle w:val="10"/>
        <w:keepNext/>
        <w:keepLines/>
        <w:shd w:val="clear" w:color="auto" w:fill="auto"/>
        <w:spacing w:before="0" w:after="0" w:line="310" w:lineRule="exact"/>
      </w:pPr>
      <w:bookmarkStart w:id="1" w:name="bookmark1"/>
      <w:r>
        <w:t>ПОСТАНОВЛЕНИЕ</w:t>
      </w:r>
      <w:bookmarkEnd w:id="1"/>
    </w:p>
    <w:p w:rsidR="00C1773C" w:rsidRDefault="00C1773C" w:rsidP="00C1773C">
      <w:pPr>
        <w:pStyle w:val="10"/>
        <w:keepNext/>
        <w:keepLines/>
        <w:shd w:val="clear" w:color="auto" w:fill="auto"/>
        <w:spacing w:before="0" w:after="0" w:line="310" w:lineRule="exact"/>
      </w:pPr>
    </w:p>
    <w:p w:rsidR="00C1773C" w:rsidRPr="00490758" w:rsidRDefault="00015B51" w:rsidP="00C1773C">
      <w:pPr>
        <w:pStyle w:val="10"/>
        <w:keepNext/>
        <w:keepLines/>
        <w:shd w:val="clear" w:color="auto" w:fill="auto"/>
        <w:spacing w:before="0" w:after="0" w:line="310" w:lineRule="exact"/>
        <w:rPr>
          <w:b w:val="0"/>
          <w:color w:val="auto"/>
          <w:sz w:val="28"/>
          <w:szCs w:val="28"/>
        </w:rPr>
      </w:pPr>
      <w:r w:rsidRPr="00490758">
        <w:rPr>
          <w:b w:val="0"/>
          <w:color w:val="auto"/>
          <w:sz w:val="28"/>
          <w:szCs w:val="28"/>
        </w:rPr>
        <w:t>18</w:t>
      </w:r>
      <w:r w:rsidR="00826004" w:rsidRPr="00490758">
        <w:rPr>
          <w:b w:val="0"/>
          <w:color w:val="auto"/>
          <w:sz w:val="28"/>
          <w:szCs w:val="28"/>
        </w:rPr>
        <w:t>.03.201</w:t>
      </w:r>
      <w:r w:rsidR="00490758">
        <w:rPr>
          <w:b w:val="0"/>
          <w:color w:val="auto"/>
          <w:sz w:val="28"/>
          <w:szCs w:val="28"/>
        </w:rPr>
        <w:t>5</w:t>
      </w:r>
      <w:r w:rsidR="00826004" w:rsidRPr="00490758">
        <w:rPr>
          <w:b w:val="0"/>
          <w:color w:val="auto"/>
          <w:sz w:val="28"/>
          <w:szCs w:val="28"/>
        </w:rPr>
        <w:t xml:space="preserve"> № </w:t>
      </w:r>
      <w:r w:rsidR="00490758">
        <w:rPr>
          <w:b w:val="0"/>
          <w:color w:val="auto"/>
          <w:sz w:val="28"/>
          <w:szCs w:val="28"/>
        </w:rPr>
        <w:t>123</w:t>
      </w:r>
    </w:p>
    <w:p w:rsidR="00C1773C" w:rsidRPr="00015B51" w:rsidRDefault="00C1773C" w:rsidP="00C1773C">
      <w:pPr>
        <w:pStyle w:val="10"/>
        <w:keepNext/>
        <w:keepLines/>
        <w:shd w:val="clear" w:color="auto" w:fill="auto"/>
        <w:spacing w:before="0" w:after="0" w:line="310" w:lineRule="exact"/>
        <w:rPr>
          <w:color w:val="auto"/>
        </w:rPr>
      </w:pPr>
    </w:p>
    <w:p w:rsidR="00C1773C" w:rsidRPr="00AA3DD5" w:rsidRDefault="00E47FE1" w:rsidP="00C1773C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  <w:bookmarkStart w:id="2" w:name="bookmark2"/>
      <w:r w:rsidRPr="00AA3DD5">
        <w:rPr>
          <w:sz w:val="28"/>
          <w:szCs w:val="28"/>
        </w:rPr>
        <w:t>О временном ограничении движения</w:t>
      </w:r>
    </w:p>
    <w:p w:rsidR="00C1773C" w:rsidRPr="00AA3DD5" w:rsidRDefault="00E47FE1" w:rsidP="00C1773C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  <w:r w:rsidRPr="00AA3DD5">
        <w:rPr>
          <w:sz w:val="28"/>
          <w:szCs w:val="28"/>
        </w:rPr>
        <w:t xml:space="preserve"> транспортных средств на автодорогах общего пользования </w:t>
      </w:r>
    </w:p>
    <w:p w:rsidR="00FC48EE" w:rsidRDefault="00E47FE1" w:rsidP="00AA3DD5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  <w:r w:rsidRPr="00AA3DD5">
        <w:rPr>
          <w:sz w:val="28"/>
          <w:szCs w:val="28"/>
        </w:rPr>
        <w:t>города Барабинска в весенний период 201</w:t>
      </w:r>
      <w:r w:rsidR="001164DB">
        <w:rPr>
          <w:sz w:val="28"/>
          <w:szCs w:val="28"/>
        </w:rPr>
        <w:t>5</w:t>
      </w:r>
      <w:r w:rsidRPr="00AA3DD5">
        <w:rPr>
          <w:sz w:val="28"/>
          <w:szCs w:val="28"/>
        </w:rPr>
        <w:t xml:space="preserve"> года</w:t>
      </w:r>
      <w:bookmarkEnd w:id="2"/>
    </w:p>
    <w:p w:rsidR="00AA3DD5" w:rsidRDefault="00AA3DD5" w:rsidP="00AA3DD5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</w:p>
    <w:p w:rsidR="00AA3DD5" w:rsidRPr="00AA3DD5" w:rsidRDefault="00AA3DD5" w:rsidP="00AA3DD5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</w:p>
    <w:p w:rsidR="00C1773C" w:rsidRPr="00AA3DD5" w:rsidRDefault="00E47FE1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gramStart"/>
      <w:r w:rsidRPr="00AA3DD5">
        <w:rPr>
          <w:sz w:val="28"/>
          <w:szCs w:val="28"/>
        </w:rPr>
        <w:t>В целях обеспечения безопасности дорожного движения, сохранности автомо</w:t>
      </w:r>
      <w:r w:rsidRPr="00AA3DD5">
        <w:rPr>
          <w:sz w:val="28"/>
          <w:szCs w:val="28"/>
        </w:rPr>
        <w:softHyphen/>
        <w:t>бильных дорог местного значения в неблагоприятных условиях весеннего периода, в соответствии со статьёй 14 Федерального закона от 10.12.1995 г. № 196-ФЗ «О безо</w:t>
      </w:r>
      <w:r w:rsidRPr="00AA3DD5">
        <w:rPr>
          <w:sz w:val="28"/>
          <w:szCs w:val="28"/>
        </w:rPr>
        <w:softHyphen/>
        <w:t xml:space="preserve">пасности дорожного движения», статьёй </w:t>
      </w:r>
      <w:r w:rsidR="00ED0C65">
        <w:rPr>
          <w:sz w:val="28"/>
          <w:szCs w:val="28"/>
        </w:rPr>
        <w:t>30</w:t>
      </w:r>
      <w:r w:rsidRPr="00AA3DD5">
        <w:rPr>
          <w:sz w:val="28"/>
          <w:szCs w:val="28"/>
        </w:rPr>
        <w:t xml:space="preserve"> Федерального закона от 08.11.2007 г. № 257-ФЗ «Об автомобильных дорогах и о дорожной деятельности в Российской Фе</w:t>
      </w:r>
      <w:r w:rsidRPr="00AA3DD5">
        <w:rPr>
          <w:sz w:val="28"/>
          <w:szCs w:val="28"/>
        </w:rPr>
        <w:softHyphen/>
        <w:t>дерации», Уставом города Барабинска</w:t>
      </w:r>
      <w:r w:rsidR="00ED0C65">
        <w:rPr>
          <w:sz w:val="28"/>
          <w:szCs w:val="28"/>
        </w:rPr>
        <w:t xml:space="preserve"> </w:t>
      </w:r>
      <w:proofErr w:type="spellStart"/>
      <w:r w:rsidR="00ED0C65">
        <w:rPr>
          <w:sz w:val="28"/>
          <w:szCs w:val="28"/>
        </w:rPr>
        <w:t>Барабинского</w:t>
      </w:r>
      <w:proofErr w:type="spellEnd"/>
      <w:r w:rsidR="00ED0C65">
        <w:rPr>
          <w:sz w:val="28"/>
          <w:szCs w:val="28"/>
        </w:rPr>
        <w:t xml:space="preserve"> района Новосибирской области</w:t>
      </w:r>
      <w:r w:rsidRPr="00AA3DD5">
        <w:rPr>
          <w:sz w:val="28"/>
          <w:szCs w:val="28"/>
        </w:rPr>
        <w:t xml:space="preserve"> </w:t>
      </w:r>
      <w:proofErr w:type="gramEnd"/>
    </w:p>
    <w:p w:rsidR="00341989" w:rsidRPr="00AA3DD5" w:rsidRDefault="00E47FE1" w:rsidP="00C1773C">
      <w:pPr>
        <w:pStyle w:val="11"/>
        <w:shd w:val="clear" w:color="auto" w:fill="auto"/>
        <w:spacing w:before="0"/>
        <w:ind w:right="20"/>
        <w:rPr>
          <w:b/>
          <w:sz w:val="28"/>
          <w:szCs w:val="28"/>
        </w:rPr>
      </w:pPr>
      <w:r w:rsidRPr="00AA3DD5">
        <w:rPr>
          <w:b/>
          <w:sz w:val="28"/>
          <w:szCs w:val="28"/>
        </w:rPr>
        <w:t>ПОСТАНОВЛЯЮ:</w:t>
      </w:r>
    </w:p>
    <w:p w:rsidR="00341989" w:rsidRPr="00AA3DD5" w:rsidRDefault="00C1773C">
      <w:pPr>
        <w:pStyle w:val="11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 xml:space="preserve">Ввести с </w:t>
      </w:r>
      <w:r w:rsidR="004A6F5E" w:rsidRPr="00AA3DD5">
        <w:rPr>
          <w:sz w:val="28"/>
          <w:szCs w:val="28"/>
        </w:rPr>
        <w:t>1</w:t>
      </w:r>
      <w:r w:rsidR="001164DB">
        <w:rPr>
          <w:sz w:val="28"/>
          <w:szCs w:val="28"/>
        </w:rPr>
        <w:t>3</w:t>
      </w:r>
      <w:r w:rsidRPr="00AA3DD5">
        <w:rPr>
          <w:sz w:val="28"/>
          <w:szCs w:val="28"/>
        </w:rPr>
        <w:t xml:space="preserve"> апреля по </w:t>
      </w:r>
      <w:r w:rsidR="00AA3DD5" w:rsidRPr="00AA3DD5">
        <w:rPr>
          <w:sz w:val="28"/>
          <w:szCs w:val="28"/>
        </w:rPr>
        <w:t>1</w:t>
      </w:r>
      <w:r w:rsidR="00316E7D">
        <w:rPr>
          <w:sz w:val="28"/>
          <w:szCs w:val="28"/>
        </w:rPr>
        <w:t>3</w:t>
      </w:r>
      <w:r w:rsidR="00E47FE1" w:rsidRPr="00AA3DD5">
        <w:rPr>
          <w:sz w:val="28"/>
          <w:szCs w:val="28"/>
        </w:rPr>
        <w:t xml:space="preserve"> мая 201</w:t>
      </w:r>
      <w:r w:rsidR="00580D0F">
        <w:rPr>
          <w:sz w:val="28"/>
          <w:szCs w:val="28"/>
        </w:rPr>
        <w:t>5</w:t>
      </w:r>
      <w:r w:rsidR="00E47FE1" w:rsidRPr="00AA3DD5">
        <w:rPr>
          <w:sz w:val="28"/>
          <w:szCs w:val="28"/>
        </w:rPr>
        <w:t xml:space="preserve"> г. на автомобильных дорогах города Ба</w:t>
      </w:r>
      <w:r w:rsidR="00E47FE1" w:rsidRPr="00AA3DD5">
        <w:rPr>
          <w:sz w:val="28"/>
          <w:szCs w:val="28"/>
        </w:rPr>
        <w:softHyphen/>
        <w:t>рабинска временное ограничение движения транспортных средств.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>Установить, что в период временного ограничения движения транспортных средств не допускается проезд по автомобильным дорогам транспортных сре</w:t>
      </w:r>
      <w:proofErr w:type="gramStart"/>
      <w:r w:rsidRPr="00AA3DD5">
        <w:rPr>
          <w:sz w:val="28"/>
          <w:szCs w:val="28"/>
        </w:rPr>
        <w:t>дств с гр</w:t>
      </w:r>
      <w:proofErr w:type="gramEnd"/>
      <w:r w:rsidRPr="00AA3DD5">
        <w:rPr>
          <w:sz w:val="28"/>
          <w:szCs w:val="28"/>
        </w:rPr>
        <w:t>узом или без груза фактическая масса которых более 2 тонн и транспортных средств, осуществляющих специальные и социально значимые перевозки, согласно прилагаемому перечню</w:t>
      </w:r>
      <w:r w:rsidR="00AF0BA8" w:rsidRPr="00AA3DD5">
        <w:rPr>
          <w:sz w:val="28"/>
          <w:szCs w:val="28"/>
        </w:rPr>
        <w:t>, приложение 1</w:t>
      </w:r>
      <w:r w:rsidRPr="00AA3DD5">
        <w:rPr>
          <w:sz w:val="28"/>
          <w:szCs w:val="28"/>
        </w:rPr>
        <w:t>, с нагрузкой фактическая масса которых более 5 тонн.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 xml:space="preserve">Рекомендовать </w:t>
      </w:r>
      <w:r w:rsidR="00AF0BA8" w:rsidRPr="00AA3DD5">
        <w:rPr>
          <w:sz w:val="28"/>
          <w:szCs w:val="28"/>
        </w:rPr>
        <w:t>отделению</w:t>
      </w:r>
      <w:r w:rsidRPr="00AA3DD5">
        <w:rPr>
          <w:sz w:val="28"/>
          <w:szCs w:val="28"/>
        </w:rPr>
        <w:t xml:space="preserve"> ГИБДД </w:t>
      </w:r>
      <w:r w:rsidR="004A6F5E" w:rsidRPr="00AA3DD5">
        <w:rPr>
          <w:sz w:val="28"/>
          <w:szCs w:val="28"/>
        </w:rPr>
        <w:t>меж</w:t>
      </w:r>
      <w:r w:rsidR="00AF0BA8" w:rsidRPr="00AA3DD5">
        <w:rPr>
          <w:sz w:val="28"/>
          <w:szCs w:val="28"/>
        </w:rPr>
        <w:t>муниципального</w:t>
      </w:r>
      <w:r w:rsidR="004A6F5E" w:rsidRPr="00AA3DD5">
        <w:rPr>
          <w:sz w:val="28"/>
          <w:szCs w:val="28"/>
        </w:rPr>
        <w:t xml:space="preserve"> отдела МВД России «</w:t>
      </w:r>
      <w:proofErr w:type="spellStart"/>
      <w:r w:rsidR="004A6F5E" w:rsidRPr="00AA3DD5">
        <w:rPr>
          <w:sz w:val="28"/>
          <w:szCs w:val="28"/>
        </w:rPr>
        <w:t>Барабинский</w:t>
      </w:r>
      <w:proofErr w:type="spellEnd"/>
      <w:r w:rsidR="004A6F5E" w:rsidRPr="00AA3DD5">
        <w:rPr>
          <w:sz w:val="28"/>
          <w:szCs w:val="28"/>
        </w:rPr>
        <w:t>»</w:t>
      </w:r>
      <w:r w:rsidRPr="00AA3DD5">
        <w:rPr>
          <w:sz w:val="28"/>
          <w:szCs w:val="28"/>
        </w:rPr>
        <w:t xml:space="preserve"> установить </w:t>
      </w:r>
      <w:proofErr w:type="gramStart"/>
      <w:r w:rsidRPr="00AA3DD5">
        <w:rPr>
          <w:sz w:val="28"/>
          <w:szCs w:val="28"/>
        </w:rPr>
        <w:t>контроль за</w:t>
      </w:r>
      <w:proofErr w:type="gramEnd"/>
      <w:r w:rsidRPr="00AA3DD5">
        <w:rPr>
          <w:sz w:val="28"/>
          <w:szCs w:val="28"/>
        </w:rPr>
        <w:t xml:space="preserve"> соблюдением пропускного режима на период действия ограничения.</w:t>
      </w:r>
    </w:p>
    <w:p w:rsidR="00341989" w:rsidRPr="00AA3DD5" w:rsidRDefault="00AA3DD5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>Муниципальному бюджетному учреждению «Городская служба благоустройства»</w:t>
      </w:r>
      <w:r w:rsidR="00E47FE1" w:rsidRPr="00AA3DD5">
        <w:rPr>
          <w:sz w:val="28"/>
          <w:szCs w:val="28"/>
        </w:rPr>
        <w:t xml:space="preserve"> (</w:t>
      </w:r>
      <w:r w:rsidRPr="00AA3DD5">
        <w:rPr>
          <w:sz w:val="28"/>
          <w:szCs w:val="28"/>
        </w:rPr>
        <w:t>Русаков А</w:t>
      </w:r>
      <w:r w:rsidR="00E47FE1" w:rsidRPr="00AA3DD5">
        <w:rPr>
          <w:sz w:val="28"/>
          <w:szCs w:val="28"/>
        </w:rPr>
        <w:t>.</w:t>
      </w:r>
      <w:r w:rsidRPr="00AA3DD5">
        <w:rPr>
          <w:sz w:val="28"/>
          <w:szCs w:val="28"/>
        </w:rPr>
        <w:t>В.</w:t>
      </w:r>
      <w:r w:rsidR="00E47FE1" w:rsidRPr="00AA3DD5">
        <w:rPr>
          <w:sz w:val="28"/>
          <w:szCs w:val="28"/>
        </w:rPr>
        <w:t>) на пе</w:t>
      </w:r>
      <w:r w:rsidR="00E47FE1" w:rsidRPr="00AA3DD5">
        <w:rPr>
          <w:sz w:val="28"/>
          <w:szCs w:val="28"/>
        </w:rPr>
        <w:softHyphen/>
        <w:t>риод ограничения движения транспортных средств обеспечить установку дорожного знака: 3.11. «Ограничение массы», 3.4. «Движение грузовых автомобилей запреще</w:t>
      </w:r>
      <w:r w:rsidR="00E47FE1" w:rsidRPr="00AA3DD5">
        <w:rPr>
          <w:sz w:val="28"/>
          <w:szCs w:val="28"/>
        </w:rPr>
        <w:softHyphen/>
        <w:t>но», предусмотренного Правилами дорожного движения Российской Федерации на въездах в город, а также, при необходимости, в иных местах на автомобильных до</w:t>
      </w:r>
      <w:r w:rsidR="00E47FE1" w:rsidRPr="00AA3DD5">
        <w:rPr>
          <w:sz w:val="28"/>
          <w:szCs w:val="28"/>
        </w:rPr>
        <w:softHyphen/>
        <w:t>рогах.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>Заместителю главы администрации (Суслов Е.В.) обеспечить в исключи</w:t>
      </w:r>
      <w:r w:rsidRPr="00AA3DD5">
        <w:rPr>
          <w:sz w:val="28"/>
          <w:szCs w:val="28"/>
        </w:rPr>
        <w:softHyphen/>
        <w:t>тельных случаях выдачу разрешений для транспортных средств (за исключением транзитных), нагрузка которых превышает значения, указанные в п. 2 постановле</w:t>
      </w:r>
      <w:r w:rsidRPr="00AA3DD5">
        <w:rPr>
          <w:sz w:val="28"/>
          <w:szCs w:val="28"/>
        </w:rPr>
        <w:softHyphen/>
        <w:t>ния.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firstLine="700"/>
        <w:rPr>
          <w:sz w:val="28"/>
          <w:szCs w:val="28"/>
        </w:rPr>
      </w:pPr>
      <w:r w:rsidRPr="00AA3DD5">
        <w:rPr>
          <w:sz w:val="28"/>
          <w:szCs w:val="28"/>
        </w:rPr>
        <w:lastRenderedPageBreak/>
        <w:t>Опубликовать данное постановление в газете «</w:t>
      </w:r>
      <w:proofErr w:type="spellStart"/>
      <w:r w:rsidRPr="00AA3DD5">
        <w:rPr>
          <w:sz w:val="28"/>
          <w:szCs w:val="28"/>
        </w:rPr>
        <w:t>Барабинский</w:t>
      </w:r>
      <w:proofErr w:type="spellEnd"/>
      <w:r w:rsidRPr="00AA3DD5">
        <w:rPr>
          <w:sz w:val="28"/>
          <w:szCs w:val="28"/>
        </w:rPr>
        <w:t xml:space="preserve"> вестник»</w:t>
      </w:r>
      <w:r w:rsidR="00E11E20" w:rsidRPr="00AA3DD5">
        <w:rPr>
          <w:sz w:val="28"/>
          <w:szCs w:val="28"/>
        </w:rPr>
        <w:t xml:space="preserve"> и разместить на официальном сайте администрации г</w:t>
      </w:r>
      <w:proofErr w:type="gramStart"/>
      <w:r w:rsidR="00E11E20" w:rsidRPr="00AA3DD5">
        <w:rPr>
          <w:sz w:val="28"/>
          <w:szCs w:val="28"/>
        </w:rPr>
        <w:t>.Б</w:t>
      </w:r>
      <w:proofErr w:type="gramEnd"/>
      <w:r w:rsidR="00E11E20" w:rsidRPr="00AA3DD5">
        <w:rPr>
          <w:sz w:val="28"/>
          <w:szCs w:val="28"/>
        </w:rPr>
        <w:t>арабинска http://администрация-барабинска.рф</w:t>
      </w:r>
      <w:r w:rsidRPr="00AA3DD5">
        <w:rPr>
          <w:sz w:val="28"/>
          <w:szCs w:val="28"/>
        </w:rPr>
        <w:t>.</w:t>
      </w:r>
    </w:p>
    <w:p w:rsidR="00E11E20" w:rsidRPr="00AA3DD5" w:rsidRDefault="001164DB" w:rsidP="001164DB">
      <w:pPr>
        <w:pStyle w:val="11"/>
        <w:shd w:val="clear" w:color="auto" w:fill="auto"/>
        <w:tabs>
          <w:tab w:val="left" w:pos="969"/>
        </w:tabs>
        <w:spacing w:before="0" w:after="116"/>
        <w:ind w:left="700"/>
        <w:rPr>
          <w:sz w:val="28"/>
          <w:szCs w:val="28"/>
        </w:rPr>
        <w:sectPr w:rsidR="00E11E20" w:rsidRPr="00AA3DD5" w:rsidSect="00AA3DD5">
          <w:type w:val="continuous"/>
          <w:pgSz w:w="11905" w:h="16837"/>
          <w:pgMar w:top="567" w:right="567" w:bottom="1134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7.</w:t>
      </w:r>
      <w:proofErr w:type="gramStart"/>
      <w:r w:rsidR="00E47FE1" w:rsidRPr="00AA3DD5">
        <w:rPr>
          <w:sz w:val="28"/>
          <w:szCs w:val="28"/>
        </w:rPr>
        <w:t>Контроль</w:t>
      </w:r>
      <w:r w:rsidR="00E11E20" w:rsidRPr="00AA3DD5">
        <w:rPr>
          <w:sz w:val="28"/>
          <w:szCs w:val="28"/>
        </w:rPr>
        <w:t xml:space="preserve"> за</w:t>
      </w:r>
      <w:proofErr w:type="gramEnd"/>
      <w:r w:rsidR="00E11E20" w:rsidRPr="00AA3DD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постановления оставляю за собой.</w:t>
      </w:r>
    </w:p>
    <w:p w:rsidR="00341989" w:rsidRPr="00AA3DD5" w:rsidRDefault="00341989" w:rsidP="00001918">
      <w:pPr>
        <w:ind w:right="9353"/>
        <w:rPr>
          <w:sz w:val="28"/>
          <w:szCs w:val="28"/>
        </w:rPr>
        <w:sectPr w:rsidR="00341989" w:rsidRPr="00AA3DD5" w:rsidSect="000019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1918" w:rsidRDefault="00001918" w:rsidP="00001918">
      <w:pPr>
        <w:rPr>
          <w:sz w:val="28"/>
          <w:szCs w:val="28"/>
        </w:rPr>
        <w:sectPr w:rsidR="00001918" w:rsidSect="00001918">
          <w:type w:val="continuous"/>
          <w:pgSz w:w="11905" w:h="16837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341989" w:rsidRPr="00AA3DD5" w:rsidRDefault="00341989">
      <w:pPr>
        <w:framePr w:w="840" w:h="283" w:hSpace="402" w:wrap="around" w:hAnchor="margin" w:x="4374" w:y="14195"/>
        <w:jc w:val="center"/>
        <w:rPr>
          <w:sz w:val="28"/>
          <w:szCs w:val="28"/>
        </w:rPr>
      </w:pPr>
    </w:p>
    <w:p w:rsidR="00341989" w:rsidRDefault="00AF0BA8" w:rsidP="00AF0BA8">
      <w:pPr>
        <w:pStyle w:val="11"/>
        <w:shd w:val="clear" w:color="auto" w:fill="auto"/>
        <w:spacing w:before="0" w:line="270" w:lineRule="exact"/>
        <w:jc w:val="left"/>
      </w:pPr>
      <w:r w:rsidRPr="00AA3DD5">
        <w:rPr>
          <w:sz w:val="28"/>
          <w:szCs w:val="28"/>
        </w:rPr>
        <w:lastRenderedPageBreak/>
        <w:t xml:space="preserve">Глава администрации                                                                                    </w:t>
      </w:r>
      <w:r w:rsidR="00E11E20" w:rsidRPr="00AA3DD5">
        <w:rPr>
          <w:sz w:val="28"/>
          <w:szCs w:val="28"/>
        </w:rPr>
        <w:t>М.А.Овсянников</w:t>
      </w:r>
    </w:p>
    <w:p w:rsidR="00AF0BA8" w:rsidRDefault="00AF0BA8" w:rsidP="00AF0BA8">
      <w:pPr>
        <w:pStyle w:val="11"/>
        <w:shd w:val="clear" w:color="auto" w:fill="auto"/>
        <w:spacing w:before="0" w:line="270" w:lineRule="exact"/>
        <w:jc w:val="lef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001918" w:rsidRDefault="0000191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F0BA8" w:rsidRDefault="00AF0BA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  <w:r>
        <w:lastRenderedPageBreak/>
        <w:t>Приложение 1</w:t>
      </w:r>
    </w:p>
    <w:p w:rsidR="00AF0BA8" w:rsidRDefault="00AF0BA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  <w:r>
        <w:t xml:space="preserve"> к постановлению администрации </w:t>
      </w:r>
      <w:proofErr w:type="gramStart"/>
      <w:r>
        <w:t>г</w:t>
      </w:r>
      <w:proofErr w:type="gramEnd"/>
      <w:r>
        <w:t>. Барабинска</w:t>
      </w: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  <w:proofErr w:type="spellStart"/>
      <w:r>
        <w:t>Барабинского</w:t>
      </w:r>
      <w:proofErr w:type="spellEnd"/>
      <w:r>
        <w:t xml:space="preserve"> района Новосибирской области</w:t>
      </w:r>
    </w:p>
    <w:p w:rsidR="00AF0BA8" w:rsidRDefault="00AF0BA8" w:rsidP="00AF0BA8">
      <w:pPr>
        <w:pStyle w:val="23"/>
        <w:shd w:val="clear" w:color="auto" w:fill="auto"/>
        <w:spacing w:before="0" w:line="326" w:lineRule="exact"/>
        <w:ind w:left="6500" w:right="20"/>
      </w:pPr>
      <w:r>
        <w:t xml:space="preserve">          </w:t>
      </w:r>
      <w:r w:rsidR="00490758">
        <w:t xml:space="preserve">        от </w:t>
      </w:r>
      <w:r w:rsidR="00490758">
        <w:rPr>
          <w:color w:val="auto"/>
        </w:rPr>
        <w:t>18.03.2015</w:t>
      </w:r>
      <w:r w:rsidRPr="008C1A4D">
        <w:rPr>
          <w:color w:val="auto"/>
        </w:rPr>
        <w:t xml:space="preserve">   </w:t>
      </w:r>
      <w:r>
        <w:t xml:space="preserve">№ </w:t>
      </w:r>
      <w:r w:rsidR="00490758">
        <w:t>123</w:t>
      </w:r>
    </w:p>
    <w:p w:rsidR="00AF0BA8" w:rsidRPr="00B04872" w:rsidRDefault="00AF0BA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F0BA8" w:rsidRDefault="00AF0BA8" w:rsidP="00AF0BA8">
      <w:pPr>
        <w:keepNext/>
        <w:keepLines/>
        <w:spacing w:line="270" w:lineRule="exact"/>
        <w:ind w:left="4500"/>
      </w:pPr>
      <w:bookmarkStart w:id="3" w:name="bookmark3"/>
      <w:r>
        <w:rPr>
          <w:rStyle w:val="120"/>
          <w:rFonts w:eastAsia="Arial Unicode MS"/>
        </w:rPr>
        <w:t>Перечень</w:t>
      </w:r>
      <w:bookmarkEnd w:id="3"/>
    </w:p>
    <w:p w:rsidR="00AF0BA8" w:rsidRDefault="00AF0BA8" w:rsidP="00AF0BA8">
      <w:pPr>
        <w:keepNext/>
        <w:keepLines/>
        <w:spacing w:after="624" w:line="270" w:lineRule="exact"/>
        <w:ind w:left="2100"/>
      </w:pPr>
      <w:bookmarkStart w:id="4" w:name="bookmark4"/>
      <w:r>
        <w:rPr>
          <w:rStyle w:val="120"/>
          <w:rFonts w:eastAsia="Arial Unicode MS"/>
        </w:rPr>
        <w:t>специальных и социально значимых перевозок</w:t>
      </w:r>
      <w:bookmarkEnd w:id="4"/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304" w:line="317" w:lineRule="exact"/>
        <w:ind w:right="20" w:firstLine="720"/>
      </w:pPr>
      <w:r>
        <w:t>Перевозка скоропортящихся (со сроком хранения не более месяца) продук</w:t>
      </w:r>
      <w:r>
        <w:softHyphen/>
        <w:t>тов питания, в том числе муки.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300" w:line="312" w:lineRule="exact"/>
        <w:ind w:right="20" w:firstLine="720"/>
      </w:pPr>
      <w:r>
        <w:t>Перевозка медицинских препаратов (в том числе составляющих для их про</w:t>
      </w:r>
      <w:r>
        <w:softHyphen/>
        <w:t>изводства).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300" w:line="312" w:lineRule="exact"/>
        <w:ind w:right="20" w:firstLine="720"/>
      </w:pPr>
      <w:r>
        <w:t>Перевозка грубых, сочных кормов, комбикормов для животноводства и птицеводства.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292" w:line="312" w:lineRule="exact"/>
        <w:ind w:right="20" w:firstLine="720"/>
      </w:pPr>
      <w:r>
        <w:t>Перевозка зерна, посевного материала, семян и удобрений для нужд сель</w:t>
      </w:r>
      <w:r>
        <w:softHyphen/>
        <w:t>ского хозяйства.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341"/>
        <w:ind w:right="20" w:firstLine="720"/>
      </w:pPr>
      <w:r>
        <w:t>Перевозка топлива и горюче-смазочных материалов в бензовозах, в том числе сжиженного газа в баллонах, автоцистернах для нужд населения.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315" w:line="270" w:lineRule="exact"/>
        <w:ind w:firstLine="720"/>
      </w:pPr>
      <w:r>
        <w:t>Пассажирские и туристические перевозки.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17" w:lineRule="exact"/>
        <w:ind w:right="20" w:firstLine="720"/>
      </w:pPr>
      <w:r>
        <w:t>Специальный транспорт коммунально-бытовых предприятий, аварийных служб, электрических сетей и других предприятий, направляющийся на устранение аварий.</w:t>
      </w:r>
    </w:p>
    <w:p w:rsidR="00AF0BA8" w:rsidRDefault="00AF0BA8" w:rsidP="00AF0BA8">
      <w:pPr>
        <w:pStyle w:val="11"/>
        <w:shd w:val="clear" w:color="auto" w:fill="auto"/>
        <w:spacing w:before="0" w:line="270" w:lineRule="exact"/>
        <w:jc w:val="left"/>
      </w:pPr>
    </w:p>
    <w:sectPr w:rsidR="00AF0BA8" w:rsidSect="00E11E20"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5C" w:rsidRDefault="002D2F5C" w:rsidP="00341989">
      <w:r>
        <w:separator/>
      </w:r>
    </w:p>
  </w:endnote>
  <w:endnote w:type="continuationSeparator" w:id="0">
    <w:p w:rsidR="002D2F5C" w:rsidRDefault="002D2F5C" w:rsidP="0034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5C" w:rsidRDefault="002D2F5C"/>
  </w:footnote>
  <w:footnote w:type="continuationSeparator" w:id="0">
    <w:p w:rsidR="002D2F5C" w:rsidRDefault="002D2F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6104"/>
    <w:multiLevelType w:val="multilevel"/>
    <w:tmpl w:val="035E7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40F53"/>
    <w:multiLevelType w:val="multilevel"/>
    <w:tmpl w:val="166C9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1989"/>
    <w:rsid w:val="00001918"/>
    <w:rsid w:val="00015B51"/>
    <w:rsid w:val="00025943"/>
    <w:rsid w:val="0007569F"/>
    <w:rsid w:val="000C0EFE"/>
    <w:rsid w:val="001164DB"/>
    <w:rsid w:val="0016212F"/>
    <w:rsid w:val="00162259"/>
    <w:rsid w:val="0019413B"/>
    <w:rsid w:val="00195275"/>
    <w:rsid w:val="0020417B"/>
    <w:rsid w:val="002D2F5C"/>
    <w:rsid w:val="00316E7D"/>
    <w:rsid w:val="00341989"/>
    <w:rsid w:val="003446F1"/>
    <w:rsid w:val="003B3FFF"/>
    <w:rsid w:val="00490758"/>
    <w:rsid w:val="004A6F5E"/>
    <w:rsid w:val="004D5E8B"/>
    <w:rsid w:val="00567A78"/>
    <w:rsid w:val="00580D0F"/>
    <w:rsid w:val="005B623D"/>
    <w:rsid w:val="005F35AB"/>
    <w:rsid w:val="0070596D"/>
    <w:rsid w:val="00796AD5"/>
    <w:rsid w:val="007A59B7"/>
    <w:rsid w:val="007B4209"/>
    <w:rsid w:val="00826004"/>
    <w:rsid w:val="008C1A4D"/>
    <w:rsid w:val="00943ECF"/>
    <w:rsid w:val="00AA3DD5"/>
    <w:rsid w:val="00AD5FE1"/>
    <w:rsid w:val="00AF0BA8"/>
    <w:rsid w:val="00BC408F"/>
    <w:rsid w:val="00C1773C"/>
    <w:rsid w:val="00C4774B"/>
    <w:rsid w:val="00C62502"/>
    <w:rsid w:val="00E04A16"/>
    <w:rsid w:val="00E11E20"/>
    <w:rsid w:val="00E17F5D"/>
    <w:rsid w:val="00E47FE1"/>
    <w:rsid w:val="00EC3BD4"/>
    <w:rsid w:val="00ED0C65"/>
    <w:rsid w:val="00F479BC"/>
    <w:rsid w:val="00F919B4"/>
    <w:rsid w:val="00FB5403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9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4">
    <w:name w:val="Основной текст_"/>
    <w:basedOn w:val="a0"/>
    <w:link w:val="11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419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20">
    <w:name w:val="Заголовок №2"/>
    <w:basedOn w:val="a"/>
    <w:link w:val="2"/>
    <w:rsid w:val="00341989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341989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341989"/>
    <w:pPr>
      <w:shd w:val="clear" w:color="auto" w:fill="FFFFFF"/>
      <w:spacing w:before="720" w:after="360" w:line="0" w:lineRule="atLeast"/>
      <w:ind w:firstLine="150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11">
    <w:name w:val="Основной текст1"/>
    <w:basedOn w:val="a"/>
    <w:link w:val="a4"/>
    <w:rsid w:val="0034198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41989"/>
    <w:pPr>
      <w:shd w:val="clear" w:color="auto" w:fill="FFFFFF"/>
      <w:spacing w:line="0" w:lineRule="atLeast"/>
    </w:pPr>
    <w:rPr>
      <w:rFonts w:ascii="Garamond" w:eastAsia="Garamond" w:hAnsi="Garamond" w:cs="Garamond"/>
      <w:spacing w:val="30"/>
      <w:sz w:val="12"/>
      <w:szCs w:val="12"/>
    </w:rPr>
  </w:style>
  <w:style w:type="character" w:customStyle="1" w:styleId="12">
    <w:name w:val="Заголовок №1 (2)_"/>
    <w:basedOn w:val="a0"/>
    <w:rsid w:val="00AF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"/>
    <w:basedOn w:val="12"/>
    <w:rsid w:val="00AF0BA8"/>
  </w:style>
  <w:style w:type="paragraph" w:customStyle="1" w:styleId="23">
    <w:name w:val="Основной текст2"/>
    <w:basedOn w:val="a"/>
    <w:rsid w:val="00AF0BA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87E4-C6F4-422D-A438-84C3C5EA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2015-03-19T10:02:00Z</cp:lastPrinted>
  <dcterms:created xsi:type="dcterms:W3CDTF">2011-04-13T01:44:00Z</dcterms:created>
  <dcterms:modified xsi:type="dcterms:W3CDTF">2015-03-19T10:04:00Z</dcterms:modified>
</cp:coreProperties>
</file>