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D6" w:rsidRDefault="00C203D6" w:rsidP="00C20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D6" w:rsidRDefault="00C203D6" w:rsidP="00C203D6">
      <w:pPr>
        <w:pStyle w:val="a3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C203D6" w:rsidRDefault="00C203D6" w:rsidP="00C203D6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C203D6" w:rsidRDefault="00C203D6" w:rsidP="00C203D6">
      <w:pPr>
        <w:pStyle w:val="a3"/>
        <w:spacing w:line="240" w:lineRule="atLeast"/>
        <w:rPr>
          <w:b/>
        </w:rPr>
      </w:pPr>
    </w:p>
    <w:p w:rsidR="00C203D6" w:rsidRDefault="00C203D6" w:rsidP="00C203D6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C203D6" w:rsidRDefault="00C203D6" w:rsidP="00C203D6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C203D6" w:rsidRDefault="00B81067" w:rsidP="00C203D6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22.02.2018 № 136</w:t>
      </w:r>
    </w:p>
    <w:p w:rsidR="00C203D6" w:rsidRPr="006B0B31" w:rsidRDefault="00C203D6" w:rsidP="00C203D6">
      <w:pPr>
        <w:rPr>
          <w:lang w:eastAsia="ru-RU"/>
        </w:rPr>
      </w:pPr>
    </w:p>
    <w:p w:rsidR="00D2469C" w:rsidRDefault="00A41473" w:rsidP="00A4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3C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порядка предоставления помещений </w:t>
      </w:r>
    </w:p>
    <w:p w:rsidR="00A41473" w:rsidRDefault="00A41473" w:rsidP="00A4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проведения встреч депутатов с избирателями и определении перечня специально отведенных мест, перечня помещений для проведения встреч депутатов с избирателями на территории города Барабинска Барабинского района Новосибирской области </w:t>
      </w:r>
    </w:p>
    <w:p w:rsidR="00A41473" w:rsidRDefault="00A41473" w:rsidP="0008703F">
      <w:pPr>
        <w:pStyle w:val="1"/>
        <w:tabs>
          <w:tab w:val="left" w:pos="4678"/>
        </w:tabs>
        <w:spacing w:line="240" w:lineRule="atLeast"/>
        <w:ind w:firstLine="567"/>
        <w:jc w:val="both"/>
        <w:rPr>
          <w:b w:val="0"/>
          <w:sz w:val="28"/>
          <w:szCs w:val="28"/>
        </w:rPr>
      </w:pPr>
    </w:p>
    <w:p w:rsidR="00A41473" w:rsidRDefault="00A41473" w:rsidP="00A4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В соответствии с Федеральным законом от 7 июня 2017 года № 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со статьей 40 Федерального закона от 6 октября 2003 года № 131-ФЗ «Об общих принципах организации местного самоуправления в Российской Федерации», статьей 8 Закона Новосибирской области от 25 декабря 2006 года № 81-ОЗ «О статусе депутата Законодательного Собрания Новосибирской области», Уставом </w:t>
      </w:r>
      <w:r w:rsidRPr="00A41473">
        <w:rPr>
          <w:rFonts w:ascii="Times New Roman" w:hAnsi="Times New Roman"/>
          <w:sz w:val="28"/>
          <w:szCs w:val="28"/>
        </w:rPr>
        <w:t>города Барабинска Барабинского района Новосибирской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A41473" w:rsidRPr="00040A0D" w:rsidRDefault="00A41473" w:rsidP="00A4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0A0D">
        <w:rPr>
          <w:rFonts w:ascii="Times New Roman" w:hAnsi="Times New Roman"/>
          <w:b/>
          <w:sz w:val="28"/>
          <w:szCs w:val="28"/>
        </w:rPr>
        <w:t>ПОСТАНОВЛЯЮ:</w:t>
      </w:r>
    </w:p>
    <w:p w:rsidR="00A41473" w:rsidRPr="00FF53CA" w:rsidRDefault="00A41473" w:rsidP="00A41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CA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A41473" w:rsidRPr="00FF53CA" w:rsidRDefault="00A41473" w:rsidP="00A4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1.1. </w:t>
      </w:r>
      <w:hyperlink w:anchor="Par33" w:history="1">
        <w:r w:rsidRPr="00FF53CA">
          <w:rPr>
            <w:rFonts w:ascii="Times New Roman" w:hAnsi="Times New Roman"/>
            <w:sz w:val="28"/>
            <w:szCs w:val="28"/>
          </w:rPr>
          <w:t>Порядок</w:t>
        </w:r>
      </w:hyperlink>
      <w:r w:rsidRPr="00FF53CA">
        <w:rPr>
          <w:rFonts w:ascii="Times New Roman" w:hAnsi="Times New Roman"/>
          <w:sz w:val="28"/>
          <w:szCs w:val="28"/>
        </w:rPr>
        <w:t xml:space="preserve"> предоставления помещений для проведения встреч депутатов с избирателями на территории </w:t>
      </w:r>
      <w:r w:rsidRPr="00A41473">
        <w:rPr>
          <w:rFonts w:ascii="Times New Roman" w:hAnsi="Times New Roman"/>
          <w:sz w:val="28"/>
          <w:szCs w:val="28"/>
        </w:rPr>
        <w:t>города Барабинска Барабинского района Новосибирской области</w:t>
      </w:r>
      <w:r w:rsidRPr="00FF53CA">
        <w:rPr>
          <w:rFonts w:ascii="Times New Roman" w:hAnsi="Times New Roman"/>
          <w:i/>
          <w:sz w:val="28"/>
          <w:szCs w:val="28"/>
        </w:rPr>
        <w:t xml:space="preserve"> </w:t>
      </w:r>
      <w:r w:rsidRPr="00FF53CA">
        <w:rPr>
          <w:rFonts w:ascii="Times New Roman" w:hAnsi="Times New Roman"/>
          <w:sz w:val="28"/>
          <w:szCs w:val="28"/>
        </w:rPr>
        <w:t>согласно приложению № 1.</w:t>
      </w:r>
    </w:p>
    <w:p w:rsidR="00A41473" w:rsidRPr="00FF53CA" w:rsidRDefault="00A41473" w:rsidP="00A4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2. Определить:</w:t>
      </w:r>
    </w:p>
    <w:p w:rsidR="00A41473" w:rsidRPr="00FF53CA" w:rsidRDefault="00A41473" w:rsidP="00A4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2.1. Перечень специально отведенных </w:t>
      </w:r>
      <w:hyperlink w:anchor="Par166" w:history="1">
        <w:r w:rsidRPr="00FF53CA">
          <w:rPr>
            <w:rFonts w:ascii="Times New Roman" w:hAnsi="Times New Roman"/>
            <w:sz w:val="28"/>
            <w:szCs w:val="28"/>
          </w:rPr>
          <w:t>мест</w:t>
        </w:r>
      </w:hyperlink>
      <w:r w:rsidRPr="00FF53CA">
        <w:rPr>
          <w:rFonts w:ascii="Times New Roman" w:hAnsi="Times New Roman"/>
          <w:sz w:val="28"/>
          <w:szCs w:val="28"/>
        </w:rPr>
        <w:t xml:space="preserve"> для проведения встреч депутатов с избирателями на территории </w:t>
      </w:r>
      <w:r w:rsidRPr="00A41473">
        <w:rPr>
          <w:rFonts w:ascii="Times New Roman" w:hAnsi="Times New Roman"/>
          <w:sz w:val="28"/>
          <w:szCs w:val="28"/>
        </w:rPr>
        <w:t>города Барабинска Барабинского района Новосибирской области</w:t>
      </w:r>
      <w:r w:rsidRPr="00FF53CA">
        <w:rPr>
          <w:rFonts w:ascii="Times New Roman" w:hAnsi="Times New Roman"/>
          <w:sz w:val="28"/>
          <w:szCs w:val="28"/>
        </w:rPr>
        <w:t xml:space="preserve"> согласно приложению № 2.</w:t>
      </w:r>
    </w:p>
    <w:p w:rsidR="00A41473" w:rsidRPr="00FF53CA" w:rsidRDefault="00A41473" w:rsidP="00A4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2.2. </w:t>
      </w:r>
      <w:hyperlink w:anchor="Par108" w:history="1">
        <w:r w:rsidRPr="00FF53CA">
          <w:rPr>
            <w:rFonts w:ascii="Times New Roman" w:hAnsi="Times New Roman"/>
            <w:sz w:val="28"/>
            <w:szCs w:val="28"/>
          </w:rPr>
          <w:t>Перечень</w:t>
        </w:r>
      </w:hyperlink>
      <w:r w:rsidRPr="00FF53CA">
        <w:rPr>
          <w:rFonts w:ascii="Times New Roman" w:hAnsi="Times New Roman"/>
          <w:sz w:val="28"/>
          <w:szCs w:val="28"/>
        </w:rPr>
        <w:t xml:space="preserve"> помещений для проведения встреч депутатов с избирателями на территории </w:t>
      </w:r>
      <w:r w:rsidRPr="00A41473">
        <w:rPr>
          <w:rFonts w:ascii="Times New Roman" w:hAnsi="Times New Roman"/>
          <w:sz w:val="28"/>
          <w:szCs w:val="28"/>
        </w:rPr>
        <w:t>города Барабинска Барабинского района Новосибирской области</w:t>
      </w:r>
      <w:r w:rsidRPr="00FF53CA">
        <w:rPr>
          <w:rFonts w:ascii="Times New Roman" w:hAnsi="Times New Roman"/>
          <w:sz w:val="28"/>
          <w:szCs w:val="28"/>
        </w:rPr>
        <w:t xml:space="preserve"> согласно приложению № 3.</w:t>
      </w:r>
    </w:p>
    <w:p w:rsidR="00A41473" w:rsidRPr="00A41473" w:rsidRDefault="00A41473" w:rsidP="00A414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 xml:space="preserve">                </w:t>
      </w:r>
      <w:r w:rsidRPr="00A41473">
        <w:rPr>
          <w:rFonts w:ascii="Times New Roman" w:hAnsi="Times New Roman"/>
          <w:sz w:val="28"/>
          <w:szCs w:val="28"/>
        </w:rPr>
        <w:t>3.</w:t>
      </w:r>
      <w:r w:rsidRPr="00FF53CA">
        <w:t> </w:t>
      </w:r>
      <w:r w:rsidRPr="00A41473">
        <w:rPr>
          <w:rFonts w:ascii="Times New Roman" w:hAnsi="Times New Roman"/>
          <w:sz w:val="28"/>
          <w:szCs w:val="28"/>
        </w:rPr>
        <w:t>О</w:t>
      </w:r>
      <w:r w:rsidRPr="00A41473">
        <w:rPr>
          <w:rFonts w:ascii="Times New Roman" w:hAnsi="Times New Roman"/>
          <w:sz w:val="28"/>
          <w:szCs w:val="28"/>
          <w:lang w:eastAsia="ru-RU"/>
        </w:rPr>
        <w:t xml:space="preserve">публиковать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Pr="00A41473">
        <w:rPr>
          <w:rFonts w:ascii="Times New Roman" w:hAnsi="Times New Roman"/>
          <w:sz w:val="28"/>
          <w:szCs w:val="28"/>
          <w:lang w:eastAsia="ru-RU"/>
        </w:rPr>
        <w:t xml:space="preserve">постановление в газете </w:t>
      </w:r>
      <w:r w:rsidRPr="00A41473">
        <w:rPr>
          <w:rFonts w:ascii="Times New Roman" w:hAnsi="Times New Roman"/>
          <w:sz w:val="28"/>
          <w:szCs w:val="28"/>
        </w:rPr>
        <w:t>«Барабински</w:t>
      </w:r>
      <w:r w:rsidR="000A08D4">
        <w:rPr>
          <w:rFonts w:ascii="Times New Roman" w:hAnsi="Times New Roman"/>
          <w:sz w:val="28"/>
          <w:szCs w:val="28"/>
        </w:rPr>
        <w:t>е ведомости</w:t>
      </w:r>
      <w:r w:rsidRPr="00A41473">
        <w:rPr>
          <w:rFonts w:ascii="Times New Roman" w:hAnsi="Times New Roman"/>
          <w:sz w:val="28"/>
          <w:szCs w:val="28"/>
        </w:rPr>
        <w:t xml:space="preserve">» и </w:t>
      </w:r>
      <w:r w:rsidR="000A08D4">
        <w:rPr>
          <w:rFonts w:ascii="Times New Roman" w:hAnsi="Times New Roman"/>
          <w:sz w:val="28"/>
          <w:szCs w:val="28"/>
        </w:rPr>
        <w:t xml:space="preserve">разместить </w:t>
      </w:r>
      <w:r w:rsidRPr="00A41473">
        <w:rPr>
          <w:rFonts w:ascii="Times New Roman" w:hAnsi="Times New Roman"/>
          <w:sz w:val="28"/>
          <w:szCs w:val="28"/>
        </w:rPr>
        <w:t>на официальном сайте администрации города Барабинска администрация-барабинска.рф.</w:t>
      </w:r>
    </w:p>
    <w:p w:rsidR="00A41473" w:rsidRPr="00A41473" w:rsidRDefault="00A41473" w:rsidP="00A4147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1473">
        <w:rPr>
          <w:rFonts w:ascii="Times New Roman" w:hAnsi="Times New Roman"/>
          <w:sz w:val="28"/>
          <w:szCs w:val="28"/>
        </w:rPr>
        <w:t>4</w:t>
      </w:r>
      <w:r w:rsidRPr="00A41473">
        <w:rPr>
          <w:rFonts w:ascii="Times New Roman" w:hAnsi="Times New Roman"/>
          <w:sz w:val="28"/>
          <w:szCs w:val="28"/>
          <w:lang w:eastAsia="ru-RU"/>
        </w:rPr>
        <w:t>. Постановление вступает в силу со дня официального опубликования.</w:t>
      </w:r>
    </w:p>
    <w:p w:rsidR="00974C3E" w:rsidRDefault="00A41473" w:rsidP="00974C3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74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1473">
        <w:rPr>
          <w:rFonts w:ascii="Times New Roman" w:hAnsi="Times New Roman"/>
          <w:sz w:val="28"/>
          <w:szCs w:val="28"/>
          <w:lang w:eastAsia="ru-RU"/>
        </w:rPr>
        <w:t>5. </w:t>
      </w:r>
      <w:r w:rsidRPr="00A4147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74C3E" w:rsidRDefault="00974C3E" w:rsidP="00974C3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4C3E" w:rsidRDefault="00974C3E" w:rsidP="00974C3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41473" w:rsidRDefault="00974C3E" w:rsidP="00974C3E">
      <w:pPr>
        <w:pStyle w:val="a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A41473">
        <w:rPr>
          <w:rFonts w:ascii="Times New Roman" w:hAnsi="Times New Roman"/>
          <w:sz w:val="28"/>
          <w:szCs w:val="28"/>
          <w:lang w:eastAsia="ru-RU"/>
        </w:rPr>
        <w:t xml:space="preserve">лава города Барабинска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414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Р.В.Бобров</w:t>
      </w:r>
      <w:r w:rsidR="00A41473" w:rsidRPr="00FF53C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E6B64" w:rsidRPr="0059142B" w:rsidRDefault="00AE6B64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9142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59142B">
        <w:rPr>
          <w:rFonts w:ascii="Times New Roman" w:hAnsi="Times New Roman"/>
          <w:sz w:val="28"/>
          <w:szCs w:val="28"/>
        </w:rPr>
        <w:t xml:space="preserve">1 к </w:t>
      </w:r>
    </w:p>
    <w:p w:rsidR="00AE6B64" w:rsidRPr="0059142B" w:rsidRDefault="00AE6B64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9142B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AE6B64" w:rsidRPr="0059142B" w:rsidRDefault="00AE6B64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9142B">
        <w:rPr>
          <w:rFonts w:ascii="Times New Roman" w:hAnsi="Times New Roman"/>
          <w:sz w:val="28"/>
          <w:szCs w:val="28"/>
        </w:rPr>
        <w:t>города Барабинска Барабинского района</w:t>
      </w:r>
    </w:p>
    <w:p w:rsidR="00AE6B64" w:rsidRPr="0059142B" w:rsidRDefault="00AE6B64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9142B">
        <w:rPr>
          <w:rFonts w:ascii="Times New Roman" w:hAnsi="Times New Roman"/>
          <w:sz w:val="28"/>
          <w:szCs w:val="28"/>
        </w:rPr>
        <w:t xml:space="preserve"> Новосибирской области</w:t>
      </w:r>
    </w:p>
    <w:p w:rsidR="00AE6B64" w:rsidRPr="0059142B" w:rsidRDefault="00AE6B64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13063">
        <w:rPr>
          <w:rFonts w:ascii="Times New Roman" w:hAnsi="Times New Roman"/>
          <w:sz w:val="28"/>
          <w:szCs w:val="28"/>
        </w:rPr>
        <w:t>о</w:t>
      </w:r>
      <w:r w:rsidRPr="0059142B">
        <w:rPr>
          <w:rFonts w:ascii="Times New Roman" w:hAnsi="Times New Roman"/>
          <w:sz w:val="28"/>
          <w:szCs w:val="28"/>
        </w:rPr>
        <w:t>т</w:t>
      </w:r>
      <w:r w:rsidR="00013063">
        <w:rPr>
          <w:rFonts w:ascii="Times New Roman" w:hAnsi="Times New Roman"/>
          <w:sz w:val="28"/>
          <w:szCs w:val="28"/>
        </w:rPr>
        <w:t xml:space="preserve"> 22.02.2018  </w:t>
      </w:r>
      <w:r w:rsidRPr="0059142B">
        <w:rPr>
          <w:rFonts w:ascii="Times New Roman" w:hAnsi="Times New Roman"/>
          <w:sz w:val="28"/>
          <w:szCs w:val="28"/>
        </w:rPr>
        <w:t>№</w:t>
      </w:r>
      <w:r w:rsidR="00013063">
        <w:rPr>
          <w:rFonts w:ascii="Times New Roman" w:hAnsi="Times New Roman"/>
          <w:sz w:val="28"/>
          <w:szCs w:val="28"/>
        </w:rPr>
        <w:t xml:space="preserve"> 136</w:t>
      </w:r>
    </w:p>
    <w:p w:rsidR="00AE6B64" w:rsidRDefault="00AE6B64" w:rsidP="00C203D6">
      <w:pPr>
        <w:rPr>
          <w:lang w:eastAsia="ru-RU"/>
        </w:rPr>
      </w:pPr>
    </w:p>
    <w:p w:rsidR="00AE6B64" w:rsidRDefault="00AE6B64" w:rsidP="00C203D6">
      <w:pPr>
        <w:rPr>
          <w:lang w:eastAsia="ru-RU"/>
        </w:rPr>
      </w:pPr>
    </w:p>
    <w:p w:rsidR="00916B39" w:rsidRPr="004C4AA6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AA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C4AA6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AA6">
        <w:rPr>
          <w:rFonts w:ascii="Times New Roman" w:hAnsi="Times New Roman"/>
          <w:b/>
          <w:bCs/>
          <w:sz w:val="28"/>
          <w:szCs w:val="28"/>
        </w:rPr>
        <w:t xml:space="preserve">предоставления помещений для проведения встреч </w:t>
      </w:r>
    </w:p>
    <w:p w:rsidR="00916B39" w:rsidRPr="004C4AA6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AA6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 w:rsidR="004C4A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AA6">
        <w:rPr>
          <w:rFonts w:ascii="Times New Roman" w:hAnsi="Times New Roman"/>
          <w:b/>
          <w:bCs/>
          <w:sz w:val="28"/>
          <w:szCs w:val="28"/>
        </w:rPr>
        <w:t xml:space="preserve">с избирателями на территории </w:t>
      </w:r>
      <w:r w:rsidRPr="004C4AA6">
        <w:rPr>
          <w:rFonts w:ascii="Times New Roman" w:hAnsi="Times New Roman"/>
          <w:b/>
          <w:sz w:val="28"/>
          <w:szCs w:val="28"/>
        </w:rPr>
        <w:t xml:space="preserve">города Барабинска </w:t>
      </w:r>
    </w:p>
    <w:p w:rsidR="00916B39" w:rsidRPr="004C4AA6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AA6">
        <w:rPr>
          <w:rFonts w:ascii="Times New Roman" w:hAnsi="Times New Roman"/>
          <w:b/>
          <w:sz w:val="28"/>
          <w:szCs w:val="28"/>
        </w:rPr>
        <w:t>Барабинского района Новосибирской области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1. Настоящий Порядок предоставления помещений для проведения встреч депутатов, не требующих уведомления органов власти, с избирателями на территории </w:t>
      </w:r>
      <w:r w:rsidRPr="00A41473">
        <w:rPr>
          <w:rFonts w:ascii="Times New Roman" w:hAnsi="Times New Roman"/>
          <w:sz w:val="28"/>
          <w:szCs w:val="28"/>
        </w:rPr>
        <w:t>города Барабинска Барабинского района Новосибирской области</w:t>
      </w:r>
      <w:r w:rsidRPr="00FF53CA">
        <w:rPr>
          <w:rFonts w:ascii="Times New Roman" w:hAnsi="Times New Roman"/>
          <w:sz w:val="28"/>
          <w:szCs w:val="28"/>
        </w:rPr>
        <w:t xml:space="preserve"> (далее </w:t>
      </w:r>
      <w:r w:rsidR="004C4AA6">
        <w:rPr>
          <w:rFonts w:ascii="Times New Roman" w:hAnsi="Times New Roman"/>
          <w:sz w:val="28"/>
          <w:szCs w:val="28"/>
        </w:rPr>
        <w:t xml:space="preserve">- </w:t>
      </w:r>
      <w:r w:rsidRPr="00FF53CA">
        <w:rPr>
          <w:rFonts w:ascii="Times New Roman" w:hAnsi="Times New Roman"/>
          <w:sz w:val="28"/>
          <w:szCs w:val="28"/>
        </w:rPr>
        <w:t xml:space="preserve">Порядок) разработан в целях обеспечения условий для беспрепятственного осуществления своих полномочий депутатами Государственной Думы Федерального Собрания Российской Федерации, Законодательного Собрания Новосибирской области, Совета депутатов </w:t>
      </w:r>
      <w:r>
        <w:rPr>
          <w:rFonts w:ascii="Times New Roman" w:hAnsi="Times New Roman"/>
          <w:sz w:val="28"/>
          <w:szCs w:val="28"/>
        </w:rPr>
        <w:t>Барабинского района Новосибирской области</w:t>
      </w:r>
      <w:r w:rsidRPr="00FF53CA">
        <w:rPr>
          <w:rFonts w:ascii="Times New Roman" w:hAnsi="Times New Roman"/>
          <w:i/>
          <w:sz w:val="28"/>
          <w:szCs w:val="28"/>
        </w:rPr>
        <w:t xml:space="preserve">, </w:t>
      </w:r>
      <w:r w:rsidRPr="00FF53CA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A41473">
        <w:rPr>
          <w:rFonts w:ascii="Times New Roman" w:hAnsi="Times New Roman"/>
          <w:sz w:val="28"/>
          <w:szCs w:val="28"/>
        </w:rPr>
        <w:t>города Барабинска Барабинского района Новосибирской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FF53CA">
        <w:rPr>
          <w:rFonts w:ascii="Times New Roman" w:hAnsi="Times New Roman"/>
          <w:i/>
          <w:sz w:val="28"/>
          <w:szCs w:val="28"/>
        </w:rPr>
        <w:t xml:space="preserve"> 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2. Порядок определяет правила предоставления объектов муниципальной собственности, указанных в приложении № 3 к настоящему постановлению, переданных в оперативное управление муниципальным учреждениям, переданных в хозяйственное ведение муниципальным предприятиям, депутатам для встреч с избирателями.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3. Правила, установленные Порядком, являются обязательными для исполнения руководителями муниципальных учреждений (муниципальных предприятий), в оперативном управлении (хозяйственном ведении) которых находятся помещения для проведения встреч депутатов с избирателями.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4. Помещение для встречи депутата с избирателями (далее </w:t>
      </w:r>
      <w:r w:rsidR="004C4AA6">
        <w:rPr>
          <w:rFonts w:ascii="Times New Roman" w:hAnsi="Times New Roman"/>
          <w:sz w:val="28"/>
          <w:szCs w:val="28"/>
        </w:rPr>
        <w:t xml:space="preserve">- </w:t>
      </w:r>
      <w:r w:rsidRPr="00FF53CA">
        <w:rPr>
          <w:rFonts w:ascii="Times New Roman" w:hAnsi="Times New Roman"/>
          <w:sz w:val="28"/>
          <w:szCs w:val="28"/>
        </w:rPr>
        <w:t>помещение) предоставляется безвозмездно на основании письменного заявления депутата по форме согласно приложению к настоящему Порядку.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Письменное заявление депутата направляется в администрацию </w:t>
      </w:r>
      <w:r w:rsidRPr="00A41473">
        <w:rPr>
          <w:rFonts w:ascii="Times New Roman" w:hAnsi="Times New Roman"/>
          <w:sz w:val="28"/>
          <w:szCs w:val="28"/>
        </w:rPr>
        <w:t>города Барабинска Барабинского района Новосибирской области</w:t>
      </w:r>
      <w:r w:rsidRPr="00FF53CA">
        <w:rPr>
          <w:rFonts w:ascii="Times New Roman" w:hAnsi="Times New Roman"/>
          <w:sz w:val="28"/>
          <w:szCs w:val="28"/>
        </w:rPr>
        <w:t xml:space="preserve"> (далее </w:t>
      </w:r>
      <w:r w:rsidR="00D559AF">
        <w:rPr>
          <w:rFonts w:ascii="Times New Roman" w:hAnsi="Times New Roman"/>
          <w:sz w:val="28"/>
          <w:szCs w:val="28"/>
        </w:rPr>
        <w:t>-</w:t>
      </w:r>
      <w:r w:rsidRPr="00FF53CA">
        <w:rPr>
          <w:rFonts w:ascii="Times New Roman" w:hAnsi="Times New Roman"/>
          <w:sz w:val="28"/>
          <w:szCs w:val="28"/>
        </w:rPr>
        <w:t xml:space="preserve"> администрация) не позднее, чем за 10 рабочих дней до даты проведения встречи. Заявление подается депутатом лично с приложением копии документа, подтверждающего статус депутата, или доверенным лицом (уполномоченным представителем) депутата с приложением копии документа, подтверждающего статус депутата, а также документов, подтверждающих основания представления интересов депутата.</w:t>
      </w:r>
    </w:p>
    <w:p w:rsidR="000140D0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46D4">
        <w:rPr>
          <w:rFonts w:ascii="Times New Roman" w:hAnsi="Times New Roman"/>
          <w:sz w:val="28"/>
          <w:szCs w:val="28"/>
        </w:rPr>
        <w:t xml:space="preserve">5.  </w:t>
      </w:r>
      <w:r w:rsidR="000140D0">
        <w:rPr>
          <w:rFonts w:ascii="Times New Roman" w:hAnsi="Times New Roman"/>
          <w:sz w:val="28"/>
          <w:szCs w:val="28"/>
        </w:rPr>
        <w:t>Время проведения встречи в предоставленном помещении определяется в зависимости от его местонахождения следующим образом:</w:t>
      </w:r>
    </w:p>
    <w:p w:rsidR="000140D0" w:rsidRDefault="002F46D4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0D0">
        <w:rPr>
          <w:rFonts w:ascii="Times New Roman" w:hAnsi="Times New Roman"/>
          <w:sz w:val="28"/>
          <w:szCs w:val="28"/>
        </w:rPr>
        <w:t xml:space="preserve"> </w:t>
      </w:r>
      <w:r w:rsidR="00D559AF" w:rsidRPr="002F46D4">
        <w:rPr>
          <w:rFonts w:ascii="Times New Roman" w:hAnsi="Times New Roman"/>
          <w:sz w:val="28"/>
          <w:szCs w:val="28"/>
        </w:rPr>
        <w:t>по рабочим дням с 08.00. до 17.00</w:t>
      </w:r>
      <w:r w:rsidRPr="002F46D4">
        <w:rPr>
          <w:rFonts w:ascii="Times New Roman" w:hAnsi="Times New Roman"/>
          <w:sz w:val="28"/>
          <w:szCs w:val="28"/>
        </w:rPr>
        <w:t xml:space="preserve"> при условии, что проведение встречи не помешает рабочему процессу</w:t>
      </w:r>
      <w:r w:rsidR="000140D0">
        <w:rPr>
          <w:rFonts w:ascii="Times New Roman" w:hAnsi="Times New Roman"/>
          <w:sz w:val="28"/>
          <w:szCs w:val="28"/>
        </w:rPr>
        <w:t>;</w:t>
      </w:r>
    </w:p>
    <w:p w:rsidR="00916B39" w:rsidRPr="00FF53CA" w:rsidRDefault="000140D0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д</w:t>
      </w:r>
      <w:r w:rsidR="00916B39" w:rsidRPr="00FF53CA">
        <w:rPr>
          <w:rFonts w:ascii="Times New Roman" w:hAnsi="Times New Roman"/>
          <w:sz w:val="28"/>
          <w:szCs w:val="28"/>
        </w:rPr>
        <w:t>ата и время проведения встречи должны планироваться депутатами исходя из графика работы организации, учреждения, в ведении которого находится помещение для проведения встречи.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6. Администрация в течение рабочего дня со дня поступления заявления направляет запрос руководителю муниципального учреждения (муниципального предприятия), в ведении которого находится помещение. В течение одного рабочего дня со дня поступления запроса руководитель муниципального учреждения (муниципального предприятия), в ведении которого находится помещение, информирует администрацию о возможности предоставления помещения в указанные в запросе дату и время.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7. Испрашиваемое помещение предоставляется депутату, если оно не было предоставлено иному депутату или не было задействовано при проведении мероприятия предприятия или учреждения (организации), в ведении которого находится.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8. Администрация в течение двух рабочих дней со дня поступления заявления уведомляет депутата о результатах его рассмотрения. В уведомление включается информация о ближайшем свободном дне (времени) использования депутатом помещения, если в испрашиваемые дату, время уже запланировано проведение иного мероприятия.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Информирование осуществляется путем направления сообщения на указанный в заявлении о предоставлении помещения адрес электронной почты или номер сотового телефона, либо любым иным способом. 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9. Администрация обязана обеспечить равные условия для всех депутатов при предоставлении помещений. В случае направления депутатами нескольких заявлений на предоставление одного помещения в одно и то же время очередность использования помещения определяется исходя из времени получения заявлений администрацией. По предложению депутатов возможно предоставление для встречи одного помещения нескольким депутатам. В этом случае депутатами подается совместное заявление.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10. В случае невозможности предоставления помещения депутату на конкретную дату или время, оно предоставляется ему на таких же условиях в иной день или время. В случае согласия депутата на изменение даты или времени встречи, им подается новое заявление.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11. В случае согласования проведения встречи администрация назначает своего уполномоченного представителя в целях оказания депутату содействия в проведении мероприятия. Назначение уполномоченного представителя оформляется письменным распоряжением администрации.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12. В случае отказа депутата от использования помещения для проведения встречи с избирателями, он обязан проинформировать администрацию о принятом решении не позднее, чем за один рабочий день до дня проведения мероприятия.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13. Нормы предельной заполняемости в помещениях для проведения встреч депутатов с избирателями: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13.1. в помещениях, оборудованных стационарными зрительскими местами, не более чем количество установленных посадочных мест;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13.2. в помещениях, не оборудованных стационарными зрительскими местами, не менее </w:t>
      </w:r>
      <w:r>
        <w:rPr>
          <w:rFonts w:ascii="Times New Roman" w:hAnsi="Times New Roman"/>
          <w:sz w:val="28"/>
          <w:szCs w:val="28"/>
        </w:rPr>
        <w:t>1</w:t>
      </w:r>
      <w:r w:rsidRPr="00FF53CA">
        <w:rPr>
          <w:rFonts w:ascii="Times New Roman" w:hAnsi="Times New Roman"/>
          <w:sz w:val="28"/>
          <w:szCs w:val="28"/>
        </w:rPr>
        <w:t xml:space="preserve"> квадратного метра на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lastRenderedPageBreak/>
        <w:t>14. Помещение, не оборудованное стационарными зрительскими местами, должно предоставляться с трибуной, столом, стульями для участников встречи.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15</w:t>
      </w:r>
      <w:r w:rsidR="00705083">
        <w:rPr>
          <w:rFonts w:ascii="Times New Roman" w:hAnsi="Times New Roman"/>
          <w:sz w:val="28"/>
          <w:szCs w:val="28"/>
        </w:rPr>
        <w:t>.</w:t>
      </w:r>
      <w:r w:rsidRPr="00FF53CA">
        <w:rPr>
          <w:rFonts w:ascii="Times New Roman" w:hAnsi="Times New Roman"/>
          <w:sz w:val="28"/>
          <w:szCs w:val="28"/>
        </w:rPr>
        <w:t> Депутат (депутаты) обеспечивает (обеспечивают) сохранность помещения и имущества, находящегося в нем.</w:t>
      </w:r>
    </w:p>
    <w:p w:rsidR="00C2417D" w:rsidRDefault="00C2417D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к Порядку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предоставления помещений для проведения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встреч депутатов с избирателями на территории</w:t>
      </w: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473">
        <w:rPr>
          <w:rFonts w:ascii="Times New Roman" w:hAnsi="Times New Roman"/>
          <w:sz w:val="28"/>
          <w:szCs w:val="28"/>
        </w:rPr>
        <w:t xml:space="preserve">города Барабинска Барабинского района 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473">
        <w:rPr>
          <w:rFonts w:ascii="Times New Roman" w:hAnsi="Times New Roman"/>
          <w:sz w:val="28"/>
          <w:szCs w:val="28"/>
        </w:rPr>
        <w:t>Новосибирской области</w:t>
      </w: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Форма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39" w:rsidRPr="00FF53CA" w:rsidRDefault="00916B39" w:rsidP="00705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____________________</w:t>
      </w:r>
    </w:p>
    <w:p w:rsidR="00916B39" w:rsidRPr="00FF53CA" w:rsidRDefault="00916B39" w:rsidP="00705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(администрация</w:t>
      </w:r>
      <w:r w:rsidR="00705083">
        <w:rPr>
          <w:rFonts w:ascii="Times New Roman" w:hAnsi="Times New Roman"/>
          <w:sz w:val="28"/>
          <w:szCs w:val="28"/>
        </w:rPr>
        <w:t>)</w:t>
      </w:r>
    </w:p>
    <w:p w:rsidR="00916B39" w:rsidRPr="00FF53CA" w:rsidRDefault="00916B39" w:rsidP="00705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16B39" w:rsidRPr="00FF53CA" w:rsidRDefault="00916B39" w:rsidP="00705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от ____________________</w:t>
      </w:r>
    </w:p>
    <w:p w:rsidR="00916B39" w:rsidRPr="00FF53CA" w:rsidRDefault="00916B39" w:rsidP="00705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(Ф.И.О. депутата)</w:t>
      </w:r>
    </w:p>
    <w:p w:rsidR="00916B39" w:rsidRPr="00FF53CA" w:rsidRDefault="00916B39" w:rsidP="00916B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75"/>
      <w:bookmarkEnd w:id="0"/>
      <w:r w:rsidRPr="00FF53CA">
        <w:rPr>
          <w:rFonts w:ascii="Times New Roman" w:hAnsi="Times New Roman"/>
          <w:sz w:val="28"/>
          <w:szCs w:val="28"/>
        </w:rPr>
        <w:t xml:space="preserve">ЗАЯВЛЕНИЕ 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о предоставлении помещения для проведения встречи депутата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с избирателями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Прошу предоставить помещение по адресу: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_____</w:t>
      </w:r>
      <w:r w:rsidR="00641C06">
        <w:rPr>
          <w:rFonts w:ascii="Times New Roman" w:hAnsi="Times New Roman"/>
          <w:sz w:val="28"/>
          <w:szCs w:val="28"/>
        </w:rPr>
        <w:t>_________________________</w:t>
      </w:r>
      <w:r w:rsidRPr="00FF53CA">
        <w:rPr>
          <w:rFonts w:ascii="Times New Roman" w:hAnsi="Times New Roman"/>
          <w:sz w:val="28"/>
          <w:szCs w:val="28"/>
        </w:rPr>
        <w:t xml:space="preserve">______ </w:t>
      </w:r>
      <w:r w:rsidRPr="00FF53CA">
        <w:rPr>
          <w:rFonts w:ascii="Times New Roman" w:hAnsi="Times New Roman"/>
          <w:i/>
          <w:sz w:val="28"/>
          <w:szCs w:val="28"/>
        </w:rPr>
        <w:t>(наименование</w:t>
      </w:r>
      <w:r w:rsidR="00705083">
        <w:rPr>
          <w:rFonts w:ascii="Times New Roman" w:hAnsi="Times New Roman"/>
          <w:i/>
          <w:sz w:val="28"/>
          <w:szCs w:val="28"/>
        </w:rPr>
        <w:t xml:space="preserve"> </w:t>
      </w:r>
      <w:r w:rsidRPr="00FF53CA">
        <w:rPr>
          <w:rFonts w:ascii="Times New Roman" w:hAnsi="Times New Roman"/>
          <w:i/>
          <w:sz w:val="28"/>
          <w:szCs w:val="28"/>
        </w:rPr>
        <w:t xml:space="preserve"> поселения)</w:t>
      </w:r>
      <w:r w:rsidRPr="00FF53CA">
        <w:rPr>
          <w:rFonts w:ascii="Times New Roman" w:hAnsi="Times New Roman"/>
          <w:sz w:val="28"/>
          <w:szCs w:val="28"/>
        </w:rPr>
        <w:t xml:space="preserve">, </w:t>
      </w:r>
      <w:r w:rsidR="00705083">
        <w:rPr>
          <w:rFonts w:ascii="Times New Roman" w:hAnsi="Times New Roman"/>
          <w:sz w:val="28"/>
          <w:szCs w:val="28"/>
        </w:rPr>
        <w:t>__</w:t>
      </w:r>
      <w:r w:rsidRPr="00FF53CA">
        <w:rPr>
          <w:rFonts w:ascii="Times New Roman" w:hAnsi="Times New Roman"/>
          <w:sz w:val="28"/>
          <w:szCs w:val="28"/>
        </w:rPr>
        <w:t xml:space="preserve">__________ </w:t>
      </w:r>
      <w:r w:rsidRPr="00FF53CA">
        <w:rPr>
          <w:rFonts w:ascii="Times New Roman" w:hAnsi="Times New Roman"/>
          <w:i/>
          <w:sz w:val="28"/>
          <w:szCs w:val="28"/>
        </w:rPr>
        <w:t>(наименование организации, учреждения, в ведении которого находится помещение),</w:t>
      </w:r>
      <w:r w:rsidRPr="00FF53CA">
        <w:rPr>
          <w:rFonts w:ascii="Times New Roman" w:hAnsi="Times New Roman"/>
          <w:sz w:val="28"/>
          <w:szCs w:val="28"/>
        </w:rPr>
        <w:t xml:space="preserve">___________ </w:t>
      </w:r>
      <w:r w:rsidRPr="00FF53CA">
        <w:rPr>
          <w:rFonts w:ascii="Times New Roman" w:hAnsi="Times New Roman"/>
          <w:i/>
          <w:sz w:val="28"/>
          <w:szCs w:val="28"/>
        </w:rPr>
        <w:t>(улица)</w:t>
      </w:r>
      <w:r w:rsidRPr="00FF53CA">
        <w:rPr>
          <w:rFonts w:ascii="Times New Roman" w:hAnsi="Times New Roman"/>
          <w:sz w:val="28"/>
          <w:szCs w:val="28"/>
        </w:rPr>
        <w:t xml:space="preserve">, ____________ </w:t>
      </w:r>
      <w:r w:rsidRPr="00FF53CA">
        <w:rPr>
          <w:rFonts w:ascii="Times New Roman" w:hAnsi="Times New Roman"/>
          <w:i/>
          <w:sz w:val="28"/>
          <w:szCs w:val="28"/>
        </w:rPr>
        <w:t xml:space="preserve">(дом), ____________ (указывается помещение, например, зал, кабинет) </w:t>
      </w:r>
      <w:r w:rsidRPr="00FF53CA">
        <w:rPr>
          <w:rFonts w:ascii="Times New Roman" w:hAnsi="Times New Roman"/>
          <w:sz w:val="28"/>
          <w:szCs w:val="28"/>
        </w:rPr>
        <w:t>для проведения встречи</w:t>
      </w:r>
      <w:r w:rsidRPr="00FF53CA">
        <w:rPr>
          <w:rFonts w:ascii="Times New Roman" w:hAnsi="Times New Roman"/>
          <w:i/>
          <w:sz w:val="28"/>
          <w:szCs w:val="28"/>
        </w:rPr>
        <w:t xml:space="preserve"> </w:t>
      </w:r>
      <w:r w:rsidRPr="00FF53CA">
        <w:rPr>
          <w:rFonts w:ascii="Times New Roman" w:hAnsi="Times New Roman"/>
          <w:sz w:val="28"/>
          <w:szCs w:val="28"/>
        </w:rPr>
        <w:t xml:space="preserve">с избирателями, которая планируется «___» _______________ 20___ года продолжительностью ____________ </w:t>
      </w:r>
      <w:r w:rsidRPr="00FF53CA">
        <w:rPr>
          <w:rFonts w:ascii="Times New Roman" w:hAnsi="Times New Roman"/>
          <w:i/>
          <w:sz w:val="28"/>
          <w:szCs w:val="28"/>
        </w:rPr>
        <w:t>(указываются время начала проведения встречи и ее продолжительность)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Примерное число участников: </w:t>
      </w:r>
      <w:r w:rsidR="00705083">
        <w:rPr>
          <w:rFonts w:ascii="Times New Roman" w:hAnsi="Times New Roman"/>
          <w:sz w:val="28"/>
          <w:szCs w:val="28"/>
        </w:rPr>
        <w:t>___</w:t>
      </w:r>
      <w:r w:rsidRPr="00FF53CA">
        <w:rPr>
          <w:rFonts w:ascii="Times New Roman" w:hAnsi="Times New Roman"/>
          <w:sz w:val="28"/>
          <w:szCs w:val="28"/>
        </w:rPr>
        <w:t>_____________________________________</w:t>
      </w: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Ответственный за проведение мероприятия (встречи) _____________ (Ф.И.О, статус)</w:t>
      </w:r>
    </w:p>
    <w:p w:rsidR="00705083" w:rsidRPr="00FF53CA" w:rsidRDefault="00705083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Контактный телефон, адрес электронной почты, почтовый адрес для уведомления о результатах рассмотрения заявления: </w:t>
      </w:r>
      <w:r w:rsidR="00705083">
        <w:rPr>
          <w:rFonts w:ascii="Times New Roman" w:hAnsi="Times New Roman"/>
          <w:sz w:val="28"/>
          <w:szCs w:val="28"/>
        </w:rPr>
        <w:t>_______</w:t>
      </w:r>
      <w:r w:rsidRPr="00FF53CA">
        <w:rPr>
          <w:rFonts w:ascii="Times New Roman" w:hAnsi="Times New Roman"/>
          <w:sz w:val="28"/>
          <w:szCs w:val="28"/>
        </w:rPr>
        <w:t>__________________________.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Дата подачи заявления: «____» ____________ 20___ г.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Приложение:</w:t>
      </w: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C06" w:rsidRPr="00FF53CA" w:rsidRDefault="00641C06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>Депутат _________________                     _____________________________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                        (подпись)                                        (расшифровка подписи)</w:t>
      </w:r>
      <w:r w:rsidRPr="00FF53CA">
        <w:rPr>
          <w:rFonts w:ascii="Times New Roman" w:hAnsi="Times New Roman"/>
          <w:sz w:val="28"/>
          <w:szCs w:val="28"/>
        </w:rPr>
        <w:br w:type="page"/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473">
        <w:rPr>
          <w:rFonts w:ascii="Times New Roman" w:hAnsi="Times New Roman"/>
          <w:sz w:val="28"/>
          <w:szCs w:val="28"/>
        </w:rPr>
        <w:t>города Барабинска Барабинского района</w:t>
      </w:r>
    </w:p>
    <w:p w:rsidR="00916B39" w:rsidRDefault="00916B39" w:rsidP="0091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473"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Pr="00FF53CA">
        <w:rPr>
          <w:rFonts w:ascii="Times New Roman" w:hAnsi="Times New Roman"/>
          <w:sz w:val="28"/>
          <w:szCs w:val="28"/>
        </w:rPr>
        <w:t xml:space="preserve"> </w:t>
      </w:r>
    </w:p>
    <w:p w:rsidR="00005903" w:rsidRPr="0059142B" w:rsidRDefault="00005903" w:rsidP="0000590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142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22.02.2018  </w:t>
      </w:r>
      <w:r w:rsidRPr="0059142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136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B39" w:rsidRPr="00916B39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6B39">
        <w:rPr>
          <w:rFonts w:ascii="Times New Roman" w:hAnsi="Times New Roman"/>
          <w:bCs/>
          <w:sz w:val="28"/>
          <w:szCs w:val="28"/>
        </w:rPr>
        <w:t>Перечень</w:t>
      </w:r>
    </w:p>
    <w:p w:rsidR="00916B39" w:rsidRPr="00916B39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6B39">
        <w:rPr>
          <w:rFonts w:ascii="Times New Roman" w:hAnsi="Times New Roman"/>
          <w:bCs/>
          <w:sz w:val="28"/>
          <w:szCs w:val="28"/>
        </w:rPr>
        <w:t xml:space="preserve">специально отведенных мест для проведения встреч депутатов с избирателями на территории </w:t>
      </w:r>
      <w:r w:rsidRPr="00916B39">
        <w:rPr>
          <w:rFonts w:ascii="Times New Roman" w:hAnsi="Times New Roman"/>
          <w:sz w:val="28"/>
          <w:szCs w:val="28"/>
        </w:rPr>
        <w:t>города Барабинска Барабинского района Новосибирской области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ADA" w:rsidRPr="0023068F" w:rsidRDefault="00916B39" w:rsidP="0023068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3068F">
        <w:rPr>
          <w:rFonts w:ascii="Times New Roman" w:hAnsi="Times New Roman" w:cs="Times New Roman"/>
          <w:sz w:val="28"/>
          <w:szCs w:val="28"/>
        </w:rPr>
        <w:t>1.</w:t>
      </w:r>
      <w:r w:rsidR="00CD0ADA" w:rsidRPr="0023068F">
        <w:rPr>
          <w:rFonts w:ascii="Times New Roman" w:hAnsi="Times New Roman" w:cs="Times New Roman"/>
          <w:sz w:val="28"/>
          <w:szCs w:val="28"/>
        </w:rPr>
        <w:t xml:space="preserve"> Территория площади</w:t>
      </w:r>
      <w:r w:rsidR="0023068F">
        <w:rPr>
          <w:rFonts w:ascii="Times New Roman" w:hAnsi="Times New Roman" w:cs="Times New Roman"/>
          <w:sz w:val="28"/>
          <w:szCs w:val="28"/>
        </w:rPr>
        <w:t xml:space="preserve"> </w:t>
      </w:r>
      <w:r w:rsidR="00CD0ADA" w:rsidRPr="0023068F">
        <w:rPr>
          <w:rFonts w:ascii="Times New Roman" w:hAnsi="Times New Roman" w:cs="Times New Roman"/>
          <w:sz w:val="28"/>
          <w:szCs w:val="28"/>
        </w:rPr>
        <w:t xml:space="preserve">у памятника </w:t>
      </w:r>
      <w:r w:rsidR="0023068F">
        <w:rPr>
          <w:rFonts w:ascii="Times New Roman" w:hAnsi="Times New Roman" w:cs="Times New Roman"/>
          <w:sz w:val="28"/>
          <w:szCs w:val="28"/>
        </w:rPr>
        <w:t>«</w:t>
      </w:r>
      <w:r w:rsidR="00CD0ADA" w:rsidRPr="0023068F">
        <w:rPr>
          <w:rFonts w:ascii="Times New Roman" w:hAnsi="Times New Roman" w:cs="Times New Roman"/>
          <w:sz w:val="28"/>
          <w:szCs w:val="28"/>
        </w:rPr>
        <w:t>Борцам за власть Советов</w:t>
      </w:r>
      <w:r w:rsidR="0023068F">
        <w:rPr>
          <w:rFonts w:ascii="Times New Roman" w:hAnsi="Times New Roman" w:cs="Times New Roman"/>
          <w:sz w:val="28"/>
          <w:szCs w:val="28"/>
        </w:rPr>
        <w:t xml:space="preserve">»,  </w:t>
      </w:r>
      <w:r w:rsidR="00CD0ADA" w:rsidRPr="0023068F">
        <w:rPr>
          <w:rFonts w:ascii="Times New Roman" w:hAnsi="Times New Roman" w:cs="Times New Roman"/>
          <w:sz w:val="28"/>
          <w:szCs w:val="28"/>
        </w:rPr>
        <w:t xml:space="preserve"> граничит</w:t>
      </w:r>
    </w:p>
    <w:p w:rsidR="00CD0ADA" w:rsidRPr="0023068F" w:rsidRDefault="00CD0ADA" w:rsidP="0023068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3068F">
        <w:rPr>
          <w:rFonts w:ascii="Times New Roman" w:hAnsi="Times New Roman" w:cs="Times New Roman"/>
          <w:sz w:val="28"/>
          <w:szCs w:val="28"/>
        </w:rPr>
        <w:t xml:space="preserve">с территорией МКОУ СОШ </w:t>
      </w:r>
      <w:r w:rsidR="0023068F">
        <w:rPr>
          <w:rFonts w:ascii="Times New Roman" w:hAnsi="Times New Roman" w:cs="Times New Roman"/>
          <w:sz w:val="28"/>
          <w:szCs w:val="28"/>
        </w:rPr>
        <w:t>№</w:t>
      </w:r>
      <w:r w:rsidRPr="0023068F">
        <w:rPr>
          <w:rFonts w:ascii="Times New Roman" w:hAnsi="Times New Roman" w:cs="Times New Roman"/>
          <w:sz w:val="28"/>
          <w:szCs w:val="28"/>
        </w:rPr>
        <w:t> 3 по адресу: ул. Луначарского, д. 79а</w:t>
      </w:r>
    </w:p>
    <w:p w:rsidR="00916B39" w:rsidRPr="0023068F" w:rsidRDefault="00916B39" w:rsidP="0023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br w:type="page"/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lastRenderedPageBreak/>
        <w:t>Приложение № 3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3C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5017B" w:rsidRDefault="0075017B" w:rsidP="00750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6B39">
        <w:rPr>
          <w:rFonts w:ascii="Times New Roman" w:hAnsi="Times New Roman"/>
          <w:sz w:val="28"/>
          <w:szCs w:val="28"/>
        </w:rPr>
        <w:t xml:space="preserve">города Барабинска Барабинского района </w:t>
      </w:r>
    </w:p>
    <w:p w:rsidR="0075017B" w:rsidRPr="00916B39" w:rsidRDefault="0075017B" w:rsidP="00750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16B39">
        <w:rPr>
          <w:rFonts w:ascii="Times New Roman" w:hAnsi="Times New Roman"/>
          <w:sz w:val="28"/>
          <w:szCs w:val="28"/>
        </w:rPr>
        <w:t>Новосибирской области</w:t>
      </w:r>
    </w:p>
    <w:p w:rsidR="003112AF" w:rsidRPr="0059142B" w:rsidRDefault="003112AF" w:rsidP="003112A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142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22.02.2018  </w:t>
      </w:r>
      <w:r w:rsidRPr="0059142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136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17B" w:rsidRPr="00916B39" w:rsidRDefault="0075017B" w:rsidP="00750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08"/>
      <w:bookmarkEnd w:id="1"/>
      <w:r w:rsidRPr="00916B39">
        <w:rPr>
          <w:rFonts w:ascii="Times New Roman" w:hAnsi="Times New Roman"/>
          <w:bCs/>
          <w:sz w:val="28"/>
          <w:szCs w:val="28"/>
        </w:rPr>
        <w:t>Перечень</w:t>
      </w:r>
    </w:p>
    <w:p w:rsidR="0075017B" w:rsidRDefault="0075017B" w:rsidP="00750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помещений</w:t>
      </w:r>
      <w:r w:rsidRPr="00916B39">
        <w:rPr>
          <w:rFonts w:ascii="Times New Roman" w:hAnsi="Times New Roman"/>
          <w:bCs/>
          <w:sz w:val="28"/>
          <w:szCs w:val="28"/>
        </w:rPr>
        <w:t xml:space="preserve"> для проведения встреч депутатов с избирателями на территории </w:t>
      </w:r>
    </w:p>
    <w:p w:rsidR="0075017B" w:rsidRPr="00916B39" w:rsidRDefault="0075017B" w:rsidP="00750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6B39">
        <w:rPr>
          <w:rFonts w:ascii="Times New Roman" w:hAnsi="Times New Roman"/>
          <w:sz w:val="28"/>
          <w:szCs w:val="28"/>
        </w:rPr>
        <w:t>города Барабинска Барабинского района Новосибирской области</w:t>
      </w:r>
    </w:p>
    <w:p w:rsidR="00916B39" w:rsidRPr="00FF53CA" w:rsidRDefault="00916B39" w:rsidP="0091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32"/>
        <w:gridCol w:w="4707"/>
      </w:tblGrid>
      <w:tr w:rsidR="00916B39" w:rsidRPr="00FF53CA" w:rsidTr="00307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9" w:rsidRPr="00FF53CA" w:rsidRDefault="00916B39" w:rsidP="0030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CA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9" w:rsidRPr="00FF53CA" w:rsidRDefault="00916B39" w:rsidP="0030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CA">
              <w:rPr>
                <w:rFonts w:ascii="Times New Roman" w:hAnsi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9" w:rsidRPr="00FF53CA" w:rsidRDefault="00916B39" w:rsidP="0030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CA">
              <w:rPr>
                <w:rFonts w:ascii="Times New Roman" w:hAnsi="Times New Roman"/>
                <w:sz w:val="28"/>
                <w:szCs w:val="28"/>
              </w:rPr>
              <w:t>Адрес организации, учреждения, помещение (зал, кабинет)</w:t>
            </w:r>
          </w:p>
        </w:tc>
      </w:tr>
      <w:tr w:rsidR="00916B39" w:rsidRPr="00FF53CA" w:rsidTr="00307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9" w:rsidRPr="00FF53CA" w:rsidRDefault="00916B39" w:rsidP="00F5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3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9" w:rsidRPr="00FF53CA" w:rsidRDefault="00014EEE" w:rsidP="00F5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Барабинска Барабинского района Новосибирской области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9" w:rsidRDefault="00014EEE" w:rsidP="00F5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г.Барабинск, ул.Калинина, д.3</w:t>
            </w:r>
          </w:p>
          <w:p w:rsidR="00F501C5" w:rsidRPr="00FF53CA" w:rsidRDefault="00F501C5" w:rsidP="00F5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14 (депутатская комната)</w:t>
            </w:r>
          </w:p>
        </w:tc>
      </w:tr>
      <w:tr w:rsidR="00916B39" w:rsidRPr="00FF53CA" w:rsidTr="00307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9" w:rsidRPr="00FF53CA" w:rsidRDefault="00916B39" w:rsidP="00F5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3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9" w:rsidRPr="00FF53CA" w:rsidRDefault="00014EEE" w:rsidP="00F5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города Барабинска Барабинского района Новосибирской области «</w:t>
            </w:r>
            <w:r w:rsidR="00F501C5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ентр культуры и досуга»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C5" w:rsidRDefault="00F501C5" w:rsidP="00F5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г.Барабинск, ул.Калинина, д.5</w:t>
            </w:r>
          </w:p>
          <w:p w:rsidR="00F501C5" w:rsidRDefault="00F501C5" w:rsidP="00F5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зрительный  зал</w:t>
            </w:r>
          </w:p>
          <w:p w:rsidR="00916B39" w:rsidRPr="00FF53CA" w:rsidRDefault="00916B39" w:rsidP="00F5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B39" w:rsidRPr="00FF53CA" w:rsidRDefault="00916B39" w:rsidP="00F501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6B39" w:rsidRDefault="00916B39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p w:rsidR="00B75BC1" w:rsidRDefault="00B75BC1" w:rsidP="00916B39">
      <w:pPr>
        <w:pStyle w:val="2"/>
        <w:shd w:val="clear" w:color="auto" w:fill="auto"/>
        <w:spacing w:after="0" w:line="274" w:lineRule="exact"/>
        <w:jc w:val="center"/>
        <w:rPr>
          <w:sz w:val="28"/>
          <w:szCs w:val="28"/>
        </w:rPr>
      </w:pPr>
    </w:p>
    <w:sectPr w:rsidR="00B75BC1" w:rsidSect="000A08D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62" w:rsidRDefault="00A77562" w:rsidP="00916B39">
      <w:pPr>
        <w:spacing w:after="0" w:line="240" w:lineRule="auto"/>
      </w:pPr>
      <w:r>
        <w:separator/>
      </w:r>
    </w:p>
  </w:endnote>
  <w:endnote w:type="continuationSeparator" w:id="1">
    <w:p w:rsidR="00A77562" w:rsidRDefault="00A77562" w:rsidP="0091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62" w:rsidRDefault="00A77562" w:rsidP="00916B39">
      <w:pPr>
        <w:spacing w:after="0" w:line="240" w:lineRule="auto"/>
      </w:pPr>
      <w:r>
        <w:separator/>
      </w:r>
    </w:p>
  </w:footnote>
  <w:footnote w:type="continuationSeparator" w:id="1">
    <w:p w:rsidR="00A77562" w:rsidRDefault="00A77562" w:rsidP="0091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5A8"/>
    <w:multiLevelType w:val="multilevel"/>
    <w:tmpl w:val="A61C1D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0126E"/>
    <w:multiLevelType w:val="multilevel"/>
    <w:tmpl w:val="DAE623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E073A"/>
    <w:multiLevelType w:val="hybridMultilevel"/>
    <w:tmpl w:val="9C341906"/>
    <w:lvl w:ilvl="0" w:tplc="9F5C3D1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F81450"/>
    <w:multiLevelType w:val="hybridMultilevel"/>
    <w:tmpl w:val="4E903B92"/>
    <w:lvl w:ilvl="0" w:tplc="22EE61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2260980"/>
    <w:multiLevelType w:val="multilevel"/>
    <w:tmpl w:val="D3B44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45CBB"/>
    <w:multiLevelType w:val="multilevel"/>
    <w:tmpl w:val="9562802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3D6"/>
    <w:rsid w:val="00005903"/>
    <w:rsid w:val="00013063"/>
    <w:rsid w:val="000140D0"/>
    <w:rsid w:val="00014EEE"/>
    <w:rsid w:val="00040A0D"/>
    <w:rsid w:val="0008703F"/>
    <w:rsid w:val="00097E18"/>
    <w:rsid w:val="000A08D4"/>
    <w:rsid w:val="000A78B4"/>
    <w:rsid w:val="000B5656"/>
    <w:rsid w:val="001038FB"/>
    <w:rsid w:val="00146F9F"/>
    <w:rsid w:val="0019418F"/>
    <w:rsid w:val="0023068F"/>
    <w:rsid w:val="002C23C0"/>
    <w:rsid w:val="002F46D4"/>
    <w:rsid w:val="003112AF"/>
    <w:rsid w:val="00335DE6"/>
    <w:rsid w:val="004A3EDE"/>
    <w:rsid w:val="004C4AA6"/>
    <w:rsid w:val="00641C06"/>
    <w:rsid w:val="0070191F"/>
    <w:rsid w:val="00705083"/>
    <w:rsid w:val="0075017B"/>
    <w:rsid w:val="00750CBC"/>
    <w:rsid w:val="007D778C"/>
    <w:rsid w:val="00854DE7"/>
    <w:rsid w:val="008D6B14"/>
    <w:rsid w:val="00916B39"/>
    <w:rsid w:val="009460DB"/>
    <w:rsid w:val="00974C3E"/>
    <w:rsid w:val="00A41473"/>
    <w:rsid w:val="00A77562"/>
    <w:rsid w:val="00AD5708"/>
    <w:rsid w:val="00AD73D0"/>
    <w:rsid w:val="00AE6B64"/>
    <w:rsid w:val="00B72D1A"/>
    <w:rsid w:val="00B75BC1"/>
    <w:rsid w:val="00B81067"/>
    <w:rsid w:val="00B85EBC"/>
    <w:rsid w:val="00C203D6"/>
    <w:rsid w:val="00C2417D"/>
    <w:rsid w:val="00CD0ADA"/>
    <w:rsid w:val="00D2469C"/>
    <w:rsid w:val="00D559AF"/>
    <w:rsid w:val="00D96F57"/>
    <w:rsid w:val="00ED7467"/>
    <w:rsid w:val="00F501C5"/>
    <w:rsid w:val="00F53AB3"/>
    <w:rsid w:val="00F7460E"/>
    <w:rsid w:val="00FB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0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3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203D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20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3D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4DE7"/>
    <w:pPr>
      <w:ind w:left="720"/>
      <w:contextualSpacing/>
    </w:pPr>
  </w:style>
  <w:style w:type="paragraph" w:styleId="a8">
    <w:name w:val="No Spacing"/>
    <w:uiPriority w:val="1"/>
    <w:qFormat/>
    <w:rsid w:val="00AE6B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"/>
    <w:rsid w:val="00AE6B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AE6B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414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916B3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6B3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rsid w:val="00916B39"/>
    <w:rPr>
      <w:rFonts w:cs="Times New Roman"/>
      <w:vertAlign w:val="superscript"/>
    </w:rPr>
  </w:style>
  <w:style w:type="paragraph" w:customStyle="1" w:styleId="ad">
    <w:name w:val="Прижатый влево"/>
    <w:basedOn w:val="a"/>
    <w:next w:val="a"/>
    <w:uiPriority w:val="99"/>
    <w:rsid w:val="00CD0AD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D35F-2B70-4734-B879-E9705D8B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23</cp:revision>
  <cp:lastPrinted>2018-02-27T08:08:00Z</cp:lastPrinted>
  <dcterms:created xsi:type="dcterms:W3CDTF">2018-02-27T08:05:00Z</dcterms:created>
  <dcterms:modified xsi:type="dcterms:W3CDTF">2018-02-28T09:50:00Z</dcterms:modified>
</cp:coreProperties>
</file>