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61" w:rsidRDefault="004D5561" w:rsidP="004D5561">
      <w:pPr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134620</wp:posOffset>
            </wp:positionV>
            <wp:extent cx="619125" cy="80962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561" w:rsidRDefault="004D5561" w:rsidP="004D5561">
      <w:pPr>
        <w:jc w:val="center"/>
        <w:rPr>
          <w:noProof/>
        </w:rPr>
      </w:pPr>
    </w:p>
    <w:p w:rsidR="004D5561" w:rsidRDefault="004D5561" w:rsidP="004D5561">
      <w:pPr>
        <w:jc w:val="center"/>
        <w:rPr>
          <w:noProof/>
        </w:rPr>
      </w:pPr>
    </w:p>
    <w:p w:rsidR="004D5561" w:rsidRPr="009810EE" w:rsidRDefault="004D5561" w:rsidP="004D55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0EE">
        <w:rPr>
          <w:rFonts w:ascii="Times New Roman" w:hAnsi="Times New Roman"/>
          <w:b/>
          <w:sz w:val="28"/>
          <w:szCs w:val="28"/>
        </w:rPr>
        <w:t xml:space="preserve">АДМИНИСТРАЦИЯ ГОРОДА БАРАБИНСКА </w:t>
      </w:r>
    </w:p>
    <w:p w:rsidR="004D5561" w:rsidRDefault="004D5561" w:rsidP="004D5561">
      <w:pPr>
        <w:pStyle w:val="a3"/>
        <w:spacing w:line="240" w:lineRule="atLeast"/>
        <w:rPr>
          <w:b/>
        </w:rPr>
      </w:pPr>
      <w:r>
        <w:rPr>
          <w:b/>
        </w:rPr>
        <w:t>БАРАБИНСКОГО РАЙОНА НОВОСИБИРСКОЙ ОБЛАСТИ</w:t>
      </w:r>
    </w:p>
    <w:p w:rsidR="004D5561" w:rsidRDefault="004D5561" w:rsidP="004D5561">
      <w:pPr>
        <w:pStyle w:val="a3"/>
        <w:spacing w:line="240" w:lineRule="atLeast"/>
        <w:rPr>
          <w:b/>
        </w:rPr>
      </w:pPr>
    </w:p>
    <w:p w:rsidR="004D5561" w:rsidRDefault="004D5561" w:rsidP="004D5561">
      <w:pPr>
        <w:pStyle w:val="1"/>
        <w:tabs>
          <w:tab w:val="left" w:pos="4678"/>
        </w:tabs>
        <w:spacing w:line="240" w:lineRule="atLeast"/>
        <w:rPr>
          <w:sz w:val="28"/>
        </w:rPr>
      </w:pPr>
      <w:r>
        <w:rPr>
          <w:sz w:val="28"/>
        </w:rPr>
        <w:t xml:space="preserve">ПОСТАНОВЛЕНИЕ </w:t>
      </w:r>
    </w:p>
    <w:p w:rsidR="004D5561" w:rsidRDefault="004D5561" w:rsidP="004D5561">
      <w:pPr>
        <w:pStyle w:val="1"/>
        <w:tabs>
          <w:tab w:val="left" w:pos="4678"/>
        </w:tabs>
        <w:spacing w:line="240" w:lineRule="atLeast"/>
        <w:rPr>
          <w:sz w:val="28"/>
        </w:rPr>
      </w:pPr>
    </w:p>
    <w:p w:rsidR="004D5561" w:rsidRDefault="004D5561" w:rsidP="004D5561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97A13">
        <w:rPr>
          <w:b w:val="0"/>
          <w:sz w:val="28"/>
          <w:szCs w:val="28"/>
        </w:rPr>
        <w:t>10.08.2015  № 612</w:t>
      </w:r>
    </w:p>
    <w:p w:rsidR="004D5561" w:rsidRDefault="004D5561" w:rsidP="004D5561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</w:p>
    <w:p w:rsidR="00983E4E" w:rsidRDefault="009F5187" w:rsidP="00C6441C">
      <w:pPr>
        <w:pStyle w:val="1"/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Об утверждени</w:t>
      </w:r>
      <w:r w:rsidR="006E5314">
        <w:rPr>
          <w:sz w:val="28"/>
          <w:szCs w:val="28"/>
        </w:rPr>
        <w:t>и Порядка проведения и критерии</w:t>
      </w:r>
      <w:r>
        <w:rPr>
          <w:sz w:val="28"/>
          <w:szCs w:val="28"/>
        </w:rPr>
        <w:t xml:space="preserve"> </w:t>
      </w:r>
      <w:r w:rsidR="00983E4E">
        <w:rPr>
          <w:sz w:val="28"/>
          <w:szCs w:val="28"/>
        </w:rPr>
        <w:t xml:space="preserve">оценки </w:t>
      </w:r>
    </w:p>
    <w:p w:rsidR="009F5187" w:rsidRDefault="00983E4E" w:rsidP="00983E4E">
      <w:pPr>
        <w:pStyle w:val="1"/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э</w:t>
      </w:r>
      <w:r w:rsidR="009F5187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="00C6441C">
        <w:rPr>
          <w:sz w:val="28"/>
          <w:szCs w:val="28"/>
        </w:rPr>
        <w:t>р</w:t>
      </w:r>
      <w:r w:rsidR="009F5187" w:rsidRPr="009F5187">
        <w:rPr>
          <w:sz w:val="28"/>
          <w:szCs w:val="28"/>
        </w:rPr>
        <w:t>еализации</w:t>
      </w:r>
      <w:r w:rsidR="00C6441C">
        <w:rPr>
          <w:sz w:val="28"/>
          <w:szCs w:val="28"/>
        </w:rPr>
        <w:t xml:space="preserve"> муниципальных программ</w:t>
      </w:r>
    </w:p>
    <w:p w:rsidR="004E71AD" w:rsidRPr="004E71AD" w:rsidRDefault="004E71AD" w:rsidP="004E71A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71AD">
        <w:rPr>
          <w:rFonts w:ascii="Times New Roman" w:hAnsi="Times New Roman"/>
          <w:b/>
          <w:sz w:val="28"/>
          <w:szCs w:val="28"/>
          <w:lang w:eastAsia="ru-RU"/>
        </w:rPr>
        <w:t>города Барабинска Барабинского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Новосибирской области</w:t>
      </w:r>
    </w:p>
    <w:p w:rsidR="004D5561" w:rsidRDefault="004D5561" w:rsidP="00C6441C">
      <w:pPr>
        <w:pStyle w:val="1"/>
        <w:tabs>
          <w:tab w:val="left" w:pos="4678"/>
        </w:tabs>
        <w:rPr>
          <w:b w:val="0"/>
          <w:sz w:val="28"/>
          <w:szCs w:val="28"/>
        </w:rPr>
      </w:pPr>
    </w:p>
    <w:p w:rsidR="005F26D9" w:rsidRPr="005F26D9" w:rsidRDefault="005F26D9" w:rsidP="005F2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6D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законодательством Российской Федерации</w:t>
      </w:r>
      <w:r w:rsidRPr="005F26D9">
        <w:rPr>
          <w:rFonts w:ascii="Times New Roman" w:eastAsia="Times New Roman" w:hAnsi="Times New Roman"/>
          <w:sz w:val="28"/>
          <w:szCs w:val="28"/>
          <w:lang w:eastAsia="ru-RU"/>
        </w:rPr>
        <w:br/>
        <w:t>и в целях обеспечения эффективного функционирования системы программно-целевого управления,</w:t>
      </w:r>
    </w:p>
    <w:p w:rsidR="005F26D9" w:rsidRPr="005F26D9" w:rsidRDefault="005F26D9" w:rsidP="005F26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E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6E29ED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5F26D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5561" w:rsidRDefault="005F26D9" w:rsidP="00991241">
      <w:pPr>
        <w:pStyle w:val="1"/>
        <w:tabs>
          <w:tab w:val="left" w:pos="4678"/>
        </w:tabs>
        <w:ind w:firstLine="709"/>
        <w:jc w:val="both"/>
        <w:rPr>
          <w:b w:val="0"/>
          <w:sz w:val="28"/>
          <w:szCs w:val="28"/>
        </w:rPr>
      </w:pPr>
      <w:r w:rsidRPr="005F26D9">
        <w:rPr>
          <w:b w:val="0"/>
          <w:sz w:val="28"/>
          <w:szCs w:val="28"/>
        </w:rPr>
        <w:t>1. Утвердить прилагаем</w:t>
      </w:r>
      <w:r w:rsidR="00983E4E">
        <w:rPr>
          <w:b w:val="0"/>
          <w:sz w:val="28"/>
          <w:szCs w:val="28"/>
        </w:rPr>
        <w:t>ы</w:t>
      </w:r>
      <w:r w:rsidR="003F0953">
        <w:rPr>
          <w:b w:val="0"/>
          <w:sz w:val="28"/>
          <w:szCs w:val="28"/>
        </w:rPr>
        <w:t>й Порядок проведения и критерии</w:t>
      </w:r>
      <w:r w:rsidRPr="005F26D9">
        <w:rPr>
          <w:b w:val="0"/>
          <w:sz w:val="28"/>
          <w:szCs w:val="28"/>
        </w:rPr>
        <w:t xml:space="preserve"> </w:t>
      </w:r>
      <w:proofErr w:type="gramStart"/>
      <w:r w:rsidRPr="005F26D9">
        <w:rPr>
          <w:b w:val="0"/>
          <w:sz w:val="28"/>
          <w:szCs w:val="28"/>
        </w:rPr>
        <w:t>оценки эффективности реализации муниципальных программ</w:t>
      </w:r>
      <w:r w:rsidR="006E29ED">
        <w:rPr>
          <w:b w:val="0"/>
          <w:sz w:val="28"/>
          <w:szCs w:val="28"/>
        </w:rPr>
        <w:t xml:space="preserve"> </w:t>
      </w:r>
      <w:r w:rsidR="00991241">
        <w:rPr>
          <w:b w:val="0"/>
          <w:sz w:val="28"/>
          <w:szCs w:val="28"/>
        </w:rPr>
        <w:t>города Барабинска</w:t>
      </w:r>
      <w:proofErr w:type="gramEnd"/>
      <w:r w:rsidR="00991241">
        <w:rPr>
          <w:b w:val="0"/>
          <w:sz w:val="28"/>
          <w:szCs w:val="28"/>
        </w:rPr>
        <w:t xml:space="preserve"> Барабинского района Новосибирской области.</w:t>
      </w:r>
    </w:p>
    <w:p w:rsidR="00991241" w:rsidRPr="00991241" w:rsidRDefault="00991241" w:rsidP="00767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767B20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средствах масс</w:t>
      </w:r>
      <w:r w:rsidR="004E71AD">
        <w:rPr>
          <w:rFonts w:ascii="Times New Roman" w:hAnsi="Times New Roman"/>
          <w:sz w:val="28"/>
          <w:szCs w:val="28"/>
          <w:lang w:eastAsia="ru-RU"/>
        </w:rPr>
        <w:t>ов</w:t>
      </w:r>
      <w:r w:rsidR="00767B20">
        <w:rPr>
          <w:rFonts w:ascii="Times New Roman" w:hAnsi="Times New Roman"/>
          <w:sz w:val="28"/>
          <w:szCs w:val="28"/>
          <w:lang w:eastAsia="ru-RU"/>
        </w:rPr>
        <w:t xml:space="preserve">ой информации и разместить на официальном сайте администрации города Барабинска </w:t>
      </w:r>
      <w:proofErr w:type="spellStart"/>
      <w:r w:rsidR="00767B20">
        <w:rPr>
          <w:rFonts w:ascii="Times New Roman" w:hAnsi="Times New Roman"/>
          <w:sz w:val="28"/>
          <w:szCs w:val="28"/>
          <w:lang w:eastAsia="ru-RU"/>
        </w:rPr>
        <w:t>администрация-барабинска.рф</w:t>
      </w:r>
      <w:proofErr w:type="spellEnd"/>
      <w:r w:rsidR="00767B20">
        <w:rPr>
          <w:rFonts w:ascii="Times New Roman" w:hAnsi="Times New Roman"/>
          <w:sz w:val="28"/>
          <w:szCs w:val="28"/>
          <w:lang w:eastAsia="ru-RU"/>
        </w:rPr>
        <w:t>.</w:t>
      </w:r>
    </w:p>
    <w:p w:rsidR="00443A74" w:rsidRDefault="00767B20" w:rsidP="00767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655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6555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Суслова Е.В.</w:t>
      </w:r>
    </w:p>
    <w:p w:rsidR="00B6555A" w:rsidRDefault="00B6555A" w:rsidP="00B6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55A" w:rsidRDefault="00B6555A" w:rsidP="00B6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55A" w:rsidRDefault="00B6555A" w:rsidP="00B6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55A" w:rsidRDefault="00355E39" w:rsidP="00B6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М.А. Овсянников</w:t>
      </w:r>
    </w:p>
    <w:p w:rsidR="00355E39" w:rsidRDefault="00355E39" w:rsidP="00B6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39" w:rsidRDefault="00355E39" w:rsidP="00B6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39" w:rsidRDefault="00355E39" w:rsidP="00B6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39" w:rsidRDefault="00355E39" w:rsidP="00B6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39" w:rsidRDefault="00355E39" w:rsidP="00B6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39" w:rsidRDefault="00355E39" w:rsidP="00B6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39" w:rsidRDefault="00355E39" w:rsidP="00B6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39" w:rsidRDefault="00355E39" w:rsidP="00B6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39" w:rsidRDefault="00355E39" w:rsidP="00B6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39" w:rsidRDefault="00355E39" w:rsidP="00B6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39" w:rsidRDefault="00355E39" w:rsidP="00B6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39" w:rsidRDefault="00355E39" w:rsidP="00B6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39" w:rsidRDefault="00355E39" w:rsidP="00B6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39" w:rsidRDefault="00355E39" w:rsidP="00B6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306" w:rsidRPr="008D2063" w:rsidRDefault="00B738CA" w:rsidP="00B738C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Утвержден</w:t>
      </w:r>
    </w:p>
    <w:p w:rsidR="00173306" w:rsidRPr="008D2063" w:rsidRDefault="00173306" w:rsidP="00173306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постановлением а</w:t>
      </w:r>
      <w:r w:rsidRPr="008D20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дминистрации</w:t>
      </w:r>
    </w:p>
    <w:p w:rsidR="00173306" w:rsidRDefault="00162366" w:rsidP="00173306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города Барабинска Барабинского</w:t>
      </w:r>
    </w:p>
    <w:p w:rsidR="00173306" w:rsidRPr="008D2063" w:rsidRDefault="00162366" w:rsidP="00173306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="001733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Новосибирской области</w:t>
      </w:r>
    </w:p>
    <w:p w:rsidR="00173306" w:rsidRPr="008D2063" w:rsidRDefault="00497A13" w:rsidP="00497A1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от 10.08.2015  № 6</w:t>
      </w:r>
      <w:r w:rsidR="00801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173306" w:rsidRPr="008D2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73306" w:rsidRPr="00987FEA" w:rsidRDefault="00173306" w:rsidP="0017330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73306" w:rsidRPr="00987FEA" w:rsidRDefault="00173306" w:rsidP="0017330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73306" w:rsidRPr="00987FEA" w:rsidRDefault="00173306" w:rsidP="0017330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F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73306" w:rsidRPr="00987FEA" w:rsidRDefault="00173306" w:rsidP="0017330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F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проведения и критерии оценки эффективности</w:t>
      </w:r>
    </w:p>
    <w:p w:rsidR="00173306" w:rsidRDefault="00173306" w:rsidP="0017330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87F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реализации муниципальных программ</w:t>
      </w:r>
      <w:r w:rsidR="006238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города Барабинска</w:t>
      </w:r>
    </w:p>
    <w:p w:rsidR="00623885" w:rsidRPr="00987FEA" w:rsidRDefault="00623885" w:rsidP="0017330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Барабинского района Новосибирской области</w:t>
      </w:r>
    </w:p>
    <w:p w:rsidR="00173306" w:rsidRPr="00987FEA" w:rsidRDefault="00173306" w:rsidP="0017330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73306" w:rsidRPr="00987FEA" w:rsidRDefault="00173306" w:rsidP="00173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проведения и критерии оценки эффективности ре</w:t>
      </w:r>
      <w:r w:rsidR="00B85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ализации муниципальных программ</w:t>
      </w: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определяют правила разработки и методику оценки эффективности реализации муниципальных программ, которая позволяет определить степень достижения целей и задач муниципальных программ в зависимости от конечных результатов.</w:t>
      </w:r>
    </w:p>
    <w:p w:rsidR="00173306" w:rsidRPr="00987FEA" w:rsidRDefault="00173306" w:rsidP="0095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Оценка эффективности реализации муниципал</w:t>
      </w:r>
      <w:r w:rsidR="00B85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ьных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разрабатывается а</w:t>
      </w:r>
      <w:r w:rsidR="00952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дминистрацией города Барабинска Барабинского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Новосибирской области (далее – администр</w:t>
      </w:r>
      <w:r w:rsidR="00952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52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</w:t>
      </w:r>
      <w:r w:rsidR="00B85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специфики муниципальных программ</w:t>
      </w:r>
      <w:r w:rsidR="008C6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3306" w:rsidRPr="00987FEA" w:rsidRDefault="00173306" w:rsidP="00173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Оценка эффективности реализации муниципа</w:t>
      </w:r>
      <w:r w:rsidR="00B85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льных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а</w:t>
      </w:r>
      <w:r w:rsidR="00E20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дминистрацией</w:t>
      </w:r>
      <w:r w:rsidR="00261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итогам их</w:t>
      </w: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исполнения за отчетный финансовый год и в целом после зав</w:t>
      </w:r>
      <w:r w:rsidR="006F1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ершения реализации муниципальных программ</w:t>
      </w: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следующим критериям:</w:t>
      </w:r>
    </w:p>
    <w:p w:rsidR="00173306" w:rsidRPr="00987FEA" w:rsidRDefault="00173306" w:rsidP="00173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а) степень достижения за отчетный период запланированных значений целевых индикаторов;</w:t>
      </w:r>
    </w:p>
    <w:p w:rsidR="00173306" w:rsidRPr="00987FEA" w:rsidRDefault="00173306" w:rsidP="00173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б) степень выпо</w:t>
      </w:r>
      <w:r w:rsidR="006F1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лнения мероприятий муниципальных программ</w:t>
      </w: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73306" w:rsidRPr="00987FEA" w:rsidRDefault="00173306" w:rsidP="00173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в) уровень финансирования за отчетный </w:t>
      </w:r>
      <w:r w:rsidR="006F1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 мероприятий муниципальных</w:t>
      </w: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6F1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</w:t>
      </w:r>
      <w:r w:rsidR="00E20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запланированных объё</w:t>
      </w: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мов.</w:t>
      </w:r>
    </w:p>
    <w:p w:rsidR="00A70707" w:rsidRDefault="00173306" w:rsidP="00173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Оценка эффект</w:t>
      </w:r>
      <w:r w:rsidR="00491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ивности реализации муниципальных программ</w:t>
      </w: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производится путем сравнения фактически достигнутых в рез</w:t>
      </w:r>
      <w:r w:rsidR="00491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ультате реализации муниципальных программ</w:t>
      </w:r>
      <w:r w:rsidR="005E38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73306" w:rsidRPr="00987FEA" w:rsidRDefault="00A70707" w:rsidP="00A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173306"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индикаторов и показателей с </w:t>
      </w:r>
      <w:proofErr w:type="gramStart"/>
      <w:r w:rsidR="00173306"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запланированными</w:t>
      </w:r>
      <w:proofErr w:type="gramEnd"/>
      <w:r w:rsidR="00173306"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73306" w:rsidRPr="00987FEA" w:rsidRDefault="00173306" w:rsidP="00173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фактического выполнения мероприяти</w:t>
      </w:r>
      <w:r w:rsidR="00491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муниципальных программ с </w:t>
      </w:r>
      <w:proofErr w:type="gramStart"/>
      <w:r w:rsidR="00491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запланированными</w:t>
      </w:r>
      <w:proofErr w:type="gramEnd"/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73306" w:rsidRPr="00987FEA" w:rsidRDefault="005E3855" w:rsidP="00173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сравнения фактического объё</w:t>
      </w:r>
      <w:r w:rsidR="00173306"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 финансир</w:t>
      </w:r>
      <w:r w:rsidR="004F5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ования мероприятий муниципальных программ</w:t>
      </w:r>
      <w:r w:rsidR="00173306"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="00173306"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запланированным</w:t>
      </w:r>
      <w:proofErr w:type="gramEnd"/>
      <w:r w:rsidR="00173306"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73306" w:rsidRPr="00987FEA" w:rsidRDefault="00173306" w:rsidP="00173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основе проведенной оценки эффект</w:t>
      </w:r>
      <w:r w:rsidR="004F5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ивности реализации </w:t>
      </w:r>
      <w:r w:rsidR="00ED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каждой муниципальной</w:t>
      </w:r>
      <w:r w:rsidR="004F5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 w:rsidR="00ED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быть сделаны следующие выводы:</w:t>
      </w:r>
    </w:p>
    <w:p w:rsidR="00173306" w:rsidRPr="00987FEA" w:rsidRDefault="00173306" w:rsidP="00173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эффективность реализации муниципальной программы снизилась;</w:t>
      </w:r>
    </w:p>
    <w:p w:rsidR="00173306" w:rsidRPr="00987FEA" w:rsidRDefault="00173306" w:rsidP="00173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эффективность реализации муниципальной программы находится на прежнем уровне;</w:t>
      </w:r>
    </w:p>
    <w:p w:rsidR="00173306" w:rsidRDefault="00173306" w:rsidP="00173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 реализации муниципальной программы повысилась.</w:t>
      </w:r>
    </w:p>
    <w:p w:rsidR="007D6DBD" w:rsidRDefault="007D6DBD" w:rsidP="00173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Разработчик каждой муниципальной программы (разработчик программы) по итогам отчётного года осуществляет подготовку годового отчёта о ходе и </w:t>
      </w:r>
      <w:r w:rsidR="001B1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результатах реализации муниципальной программы, а также проводит оценку эффективности реализации программы.</w:t>
      </w:r>
    </w:p>
    <w:p w:rsidR="001B1BD7" w:rsidRDefault="001B1BD7" w:rsidP="00173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Разработчик в срок:</w:t>
      </w:r>
    </w:p>
    <w:p w:rsidR="001B1BD7" w:rsidRDefault="001B1BD7" w:rsidP="00173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До 1 апреля года, следующего за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отчётным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направляет годовой отчёт и</w:t>
      </w:r>
      <w:r w:rsidR="009F7B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результаты проведённой оценки эффективности главе администрации города Барабинска на рассмотрение.</w:t>
      </w:r>
    </w:p>
    <w:p w:rsidR="009F7BAF" w:rsidRDefault="009F7BAF" w:rsidP="00173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До 15 апреля года, следующего за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отчётным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размещает годовой отчёт и результаты проведённой оценки эффективности на официальном сайте администрации в информационно-телекоммуникационной сети Интернет.</w:t>
      </w:r>
    </w:p>
    <w:p w:rsidR="00BC6EF9" w:rsidRPr="00987FEA" w:rsidRDefault="00BC6EF9" w:rsidP="00173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оценки эффективности реализации программы главой администрации может быть принято решение о необходимости прекращения реализации или об изменении, начиная с очередного финансового года, ранее</w:t>
      </w:r>
      <w:r w:rsidR="00804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утверждённой программы, в том числе необходимости изменения объёма бюджетных ассигнований на финансовое обеспечение реализации программы.</w:t>
      </w:r>
    </w:p>
    <w:p w:rsidR="0005408E" w:rsidRDefault="0005408E" w:rsidP="0005408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5408E" w:rsidRPr="0005408E" w:rsidRDefault="0005408E" w:rsidP="000540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08E" w:rsidRPr="0005408E" w:rsidRDefault="0005408E" w:rsidP="000540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08E" w:rsidRPr="0005408E" w:rsidRDefault="0005408E" w:rsidP="000540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08E" w:rsidRPr="0005408E" w:rsidRDefault="0005408E" w:rsidP="000540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08E" w:rsidRPr="0005408E" w:rsidRDefault="0005408E" w:rsidP="000540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08E" w:rsidRPr="0005408E" w:rsidRDefault="0005408E" w:rsidP="000540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08E" w:rsidRPr="0005408E" w:rsidRDefault="0005408E" w:rsidP="000540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08E" w:rsidRPr="0005408E" w:rsidRDefault="0005408E" w:rsidP="000540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08E" w:rsidRPr="0005408E" w:rsidRDefault="0005408E" w:rsidP="000540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08E" w:rsidRPr="0005408E" w:rsidRDefault="0005408E" w:rsidP="000540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08E" w:rsidRPr="0005408E" w:rsidRDefault="0005408E" w:rsidP="000540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08E" w:rsidRPr="0005408E" w:rsidRDefault="0005408E" w:rsidP="000540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08E" w:rsidRDefault="0005408E" w:rsidP="0005408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08E" w:rsidRDefault="0005408E" w:rsidP="0005408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E39" w:rsidRPr="004D5561" w:rsidRDefault="0005408E" w:rsidP="0005408E">
      <w:pPr>
        <w:shd w:val="clear" w:color="auto" w:fill="FFFFFF"/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355E39" w:rsidRPr="004D5561" w:rsidSect="004D5561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561"/>
    <w:rsid w:val="000159AA"/>
    <w:rsid w:val="0005282A"/>
    <w:rsid w:val="0005408E"/>
    <w:rsid w:val="00097E3E"/>
    <w:rsid w:val="00162366"/>
    <w:rsid w:val="00173306"/>
    <w:rsid w:val="001B1BD7"/>
    <w:rsid w:val="002614C4"/>
    <w:rsid w:val="00295345"/>
    <w:rsid w:val="00355E39"/>
    <w:rsid w:val="00385DE8"/>
    <w:rsid w:val="003F0953"/>
    <w:rsid w:val="00443A74"/>
    <w:rsid w:val="00491FA0"/>
    <w:rsid w:val="00497A13"/>
    <w:rsid w:val="004D5561"/>
    <w:rsid w:val="004E71AD"/>
    <w:rsid w:val="004F51EE"/>
    <w:rsid w:val="005447C0"/>
    <w:rsid w:val="005C324D"/>
    <w:rsid w:val="005E3855"/>
    <w:rsid w:val="005F26D9"/>
    <w:rsid w:val="00623885"/>
    <w:rsid w:val="006E29ED"/>
    <w:rsid w:val="006E5314"/>
    <w:rsid w:val="006F19B1"/>
    <w:rsid w:val="00767B20"/>
    <w:rsid w:val="007D6DBD"/>
    <w:rsid w:val="00801667"/>
    <w:rsid w:val="00804133"/>
    <w:rsid w:val="008062BF"/>
    <w:rsid w:val="008C698E"/>
    <w:rsid w:val="009525CE"/>
    <w:rsid w:val="00953405"/>
    <w:rsid w:val="00983E4E"/>
    <w:rsid w:val="00991241"/>
    <w:rsid w:val="009E7DE2"/>
    <w:rsid w:val="009F5187"/>
    <w:rsid w:val="009F7BAF"/>
    <w:rsid w:val="00A31DED"/>
    <w:rsid w:val="00A70707"/>
    <w:rsid w:val="00B373EE"/>
    <w:rsid w:val="00B6555A"/>
    <w:rsid w:val="00B738CA"/>
    <w:rsid w:val="00B85D45"/>
    <w:rsid w:val="00BC6EF9"/>
    <w:rsid w:val="00C6441C"/>
    <w:rsid w:val="00C700E4"/>
    <w:rsid w:val="00DB4EA0"/>
    <w:rsid w:val="00E0186E"/>
    <w:rsid w:val="00E20A03"/>
    <w:rsid w:val="00E50A4E"/>
    <w:rsid w:val="00E56504"/>
    <w:rsid w:val="00E72DBA"/>
    <w:rsid w:val="00EA1EA1"/>
    <w:rsid w:val="00ED470B"/>
    <w:rsid w:val="00EE4830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55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5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D556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D55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CAD29C-B335-415E-AD5C-E07D0FE6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2015-08-11T08:17:00Z</cp:lastPrinted>
  <dcterms:created xsi:type="dcterms:W3CDTF">2015-07-30T05:25:00Z</dcterms:created>
  <dcterms:modified xsi:type="dcterms:W3CDTF">2015-08-11T08:17:00Z</dcterms:modified>
</cp:coreProperties>
</file>