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7A" w:rsidRDefault="00F50D7A" w:rsidP="00F50D7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7A" w:rsidRDefault="00F50D7A" w:rsidP="00F50D7A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F50D7A" w:rsidRDefault="00F50D7A" w:rsidP="00F50D7A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F50D7A" w:rsidRDefault="00F50D7A" w:rsidP="00F50D7A">
      <w:pPr>
        <w:pStyle w:val="a3"/>
        <w:spacing w:line="240" w:lineRule="atLeast"/>
        <w:rPr>
          <w:b/>
        </w:rPr>
      </w:pP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F50D7A" w:rsidRDefault="004537D9" w:rsidP="00662ACD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17.02.2017  № 90 </w:t>
      </w: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услуг, предоставляемых</w:t>
      </w:r>
    </w:p>
    <w:p w:rsidR="00F50D7A" w:rsidRPr="00FB53C8" w:rsidRDefault="00F50D7A" w:rsidP="00F50D7A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согласно гарантированному пере</w:t>
      </w:r>
      <w:r w:rsidR="00662ACD">
        <w:rPr>
          <w:sz w:val="28"/>
          <w:szCs w:val="28"/>
        </w:rPr>
        <w:t>чню услуг по погребению, на 2017</w:t>
      </w:r>
      <w:r>
        <w:rPr>
          <w:sz w:val="28"/>
          <w:szCs w:val="28"/>
        </w:rPr>
        <w:t xml:space="preserve"> год</w:t>
      </w:r>
      <w:r w:rsidRPr="00FB53C8">
        <w:rPr>
          <w:sz w:val="28"/>
          <w:szCs w:val="28"/>
        </w:rPr>
        <w:t xml:space="preserve"> </w:t>
      </w:r>
    </w:p>
    <w:p w:rsidR="00F50D7A" w:rsidRDefault="00F50D7A" w:rsidP="00F50D7A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F50D7A" w:rsidRPr="0041785C" w:rsidRDefault="00F50D7A" w:rsidP="00F50D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D7A" w:rsidRDefault="00F50D7A" w:rsidP="00F50D7A">
      <w:pPr>
        <w:pStyle w:val="1"/>
        <w:tabs>
          <w:tab w:val="left" w:pos="4678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</w:t>
      </w:r>
      <w:r w:rsidR="007C1948">
        <w:rPr>
          <w:b w:val="0"/>
          <w:sz w:val="28"/>
          <w:szCs w:val="28"/>
        </w:rPr>
        <w:t>льным законом о</w:t>
      </w:r>
      <w:r w:rsidR="00F25681">
        <w:rPr>
          <w:b w:val="0"/>
          <w:sz w:val="28"/>
          <w:szCs w:val="28"/>
        </w:rPr>
        <w:t xml:space="preserve">т </w:t>
      </w:r>
      <w:r w:rsidR="00943226">
        <w:rPr>
          <w:b w:val="0"/>
          <w:sz w:val="28"/>
          <w:szCs w:val="28"/>
        </w:rPr>
        <w:t>19.12.2016 № 415</w:t>
      </w:r>
      <w:r w:rsidR="00301C1D">
        <w:rPr>
          <w:b w:val="0"/>
          <w:sz w:val="28"/>
          <w:szCs w:val="28"/>
        </w:rPr>
        <w:t>-Ф</w:t>
      </w:r>
      <w:r w:rsidR="00943226">
        <w:rPr>
          <w:b w:val="0"/>
          <w:sz w:val="28"/>
          <w:szCs w:val="28"/>
        </w:rPr>
        <w:t>З «О Федеральном бюджете на 2017</w:t>
      </w:r>
      <w:r w:rsidR="00F25681">
        <w:rPr>
          <w:b w:val="0"/>
          <w:sz w:val="28"/>
          <w:szCs w:val="28"/>
        </w:rPr>
        <w:t xml:space="preserve"> год</w:t>
      </w:r>
      <w:r w:rsidR="00B8518F">
        <w:rPr>
          <w:b w:val="0"/>
          <w:sz w:val="28"/>
          <w:szCs w:val="28"/>
        </w:rPr>
        <w:t xml:space="preserve"> и на плановый период 2018 и 2019 годов</w:t>
      </w:r>
      <w:r w:rsidR="00FF3CC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</w:p>
    <w:p w:rsidR="00F50D7A" w:rsidRPr="0002378C" w:rsidRDefault="00F50D7A" w:rsidP="00F50D7A">
      <w:pPr>
        <w:pStyle w:val="1"/>
        <w:tabs>
          <w:tab w:val="left" w:pos="4678"/>
        </w:tabs>
        <w:spacing w:line="240" w:lineRule="atLeast"/>
        <w:jc w:val="both"/>
        <w:rPr>
          <w:sz w:val="28"/>
          <w:szCs w:val="28"/>
        </w:rPr>
      </w:pPr>
      <w:r w:rsidRPr="0002378C">
        <w:rPr>
          <w:sz w:val="28"/>
          <w:szCs w:val="28"/>
        </w:rPr>
        <w:t>ПОСТАНОВЛЯЮ:</w:t>
      </w:r>
    </w:p>
    <w:p w:rsidR="008B2BE6" w:rsidRDefault="00FF3CCA" w:rsidP="00F50D7A">
      <w:pPr>
        <w:pStyle w:val="1"/>
        <w:tabs>
          <w:tab w:val="left" w:pos="4678"/>
        </w:tabs>
        <w:spacing w:line="240" w:lineRule="atLeast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1. Утвердить с</w:t>
      </w:r>
      <w:r w:rsidR="00F50D7A">
        <w:rPr>
          <w:b w:val="0"/>
          <w:sz w:val="28"/>
          <w:szCs w:val="28"/>
        </w:rPr>
        <w:t>тоимость</w:t>
      </w:r>
      <w:r>
        <w:rPr>
          <w:b w:val="0"/>
          <w:sz w:val="28"/>
          <w:szCs w:val="28"/>
        </w:rPr>
        <w:t xml:space="preserve"> гарантированного перечня</w:t>
      </w:r>
      <w:r w:rsidR="00F50D7A">
        <w:rPr>
          <w:b w:val="0"/>
          <w:sz w:val="28"/>
          <w:szCs w:val="28"/>
        </w:rPr>
        <w:t xml:space="preserve"> услуг по погр</w:t>
      </w:r>
      <w:r w:rsidR="00D00ED4">
        <w:rPr>
          <w:b w:val="0"/>
          <w:sz w:val="28"/>
          <w:szCs w:val="28"/>
        </w:rPr>
        <w:t>е</w:t>
      </w:r>
      <w:r w:rsidR="0002234B">
        <w:rPr>
          <w:b w:val="0"/>
          <w:sz w:val="28"/>
          <w:szCs w:val="28"/>
        </w:rPr>
        <w:t>бению в сумме 8172,72</w:t>
      </w:r>
      <w:r w:rsidR="00296F4B">
        <w:rPr>
          <w:b w:val="0"/>
          <w:sz w:val="28"/>
          <w:szCs w:val="28"/>
        </w:rPr>
        <w:t xml:space="preserve"> рубля:</w:t>
      </w:r>
      <w:r w:rsidR="00280E9C">
        <w:rPr>
          <w:b w:val="0"/>
          <w:sz w:val="28"/>
          <w:szCs w:val="28"/>
        </w:rPr>
        <w:t xml:space="preserve"> </w:t>
      </w:r>
    </w:p>
    <w:p w:rsidR="00F50D7A" w:rsidRDefault="00296F4B" w:rsidP="00577599">
      <w:pPr>
        <w:pStyle w:val="1"/>
        <w:tabs>
          <w:tab w:val="left" w:pos="4678"/>
        </w:tabs>
        <w:spacing w:line="240" w:lineRule="atLeast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="008B2BE6">
        <w:rPr>
          <w:b w:val="0"/>
          <w:sz w:val="28"/>
          <w:szCs w:val="28"/>
        </w:rPr>
        <w:t xml:space="preserve">формление документов, </w:t>
      </w:r>
      <w:r w:rsidR="0090163D">
        <w:rPr>
          <w:b w:val="0"/>
          <w:sz w:val="28"/>
          <w:szCs w:val="28"/>
        </w:rPr>
        <w:t xml:space="preserve">необходимых для погребения, </w:t>
      </w:r>
      <w:r w:rsidR="00577599">
        <w:rPr>
          <w:b w:val="0"/>
          <w:sz w:val="28"/>
          <w:szCs w:val="28"/>
        </w:rPr>
        <w:t xml:space="preserve">   </w:t>
      </w:r>
      <w:r w:rsidR="00A74508">
        <w:rPr>
          <w:b w:val="0"/>
          <w:sz w:val="28"/>
          <w:szCs w:val="28"/>
        </w:rPr>
        <w:t>104,36</w:t>
      </w:r>
      <w:r w:rsidR="008B2BE6">
        <w:rPr>
          <w:b w:val="0"/>
          <w:sz w:val="28"/>
          <w:szCs w:val="28"/>
        </w:rPr>
        <w:t xml:space="preserve"> руб.,</w:t>
      </w:r>
    </w:p>
    <w:p w:rsidR="008B2BE6" w:rsidRDefault="00296F4B" w:rsidP="003F5C5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8B2BE6" w:rsidRPr="003F5C5C">
        <w:rPr>
          <w:rFonts w:ascii="Times New Roman" w:hAnsi="Times New Roman"/>
          <w:sz w:val="28"/>
          <w:szCs w:val="28"/>
          <w:lang w:eastAsia="ru-RU"/>
        </w:rPr>
        <w:t>редоставление и доставка гроба и других предметов</w:t>
      </w:r>
      <w:r w:rsidR="00DF0468">
        <w:rPr>
          <w:rFonts w:ascii="Times New Roman" w:hAnsi="Times New Roman"/>
          <w:sz w:val="28"/>
          <w:szCs w:val="28"/>
          <w:lang w:eastAsia="ru-RU"/>
        </w:rPr>
        <w:t>,</w:t>
      </w:r>
    </w:p>
    <w:p w:rsidR="003F5C5C" w:rsidRDefault="003F5C5C" w:rsidP="00296F4B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погребения                            </w:t>
      </w:r>
      <w:r w:rsidR="001D7FA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A74508">
        <w:rPr>
          <w:rFonts w:ascii="Times New Roman" w:hAnsi="Times New Roman"/>
          <w:sz w:val="28"/>
          <w:szCs w:val="28"/>
          <w:lang w:eastAsia="ru-RU"/>
        </w:rPr>
        <w:t>3305,89</w:t>
      </w:r>
      <w:r w:rsidR="00DF0468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.,</w:t>
      </w:r>
    </w:p>
    <w:p w:rsidR="003F5C5C" w:rsidRDefault="003F5C5C" w:rsidP="003F5C5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96F4B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F0468">
        <w:rPr>
          <w:rFonts w:ascii="Times New Roman" w:hAnsi="Times New Roman"/>
          <w:sz w:val="28"/>
          <w:szCs w:val="28"/>
          <w:lang w:eastAsia="ru-RU"/>
        </w:rPr>
        <w:t>еревозка тела (останков) умерше</w:t>
      </w:r>
      <w:r w:rsidR="000D58B7">
        <w:rPr>
          <w:rFonts w:ascii="Times New Roman" w:hAnsi="Times New Roman"/>
          <w:sz w:val="28"/>
          <w:szCs w:val="28"/>
          <w:lang w:eastAsia="ru-RU"/>
        </w:rPr>
        <w:t xml:space="preserve">го на кладбище              </w:t>
      </w:r>
      <w:r w:rsidR="00C265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58B7">
        <w:rPr>
          <w:rFonts w:ascii="Times New Roman" w:hAnsi="Times New Roman"/>
          <w:sz w:val="28"/>
          <w:szCs w:val="28"/>
          <w:lang w:eastAsia="ru-RU"/>
        </w:rPr>
        <w:t>15</w:t>
      </w:r>
      <w:r w:rsidR="00A74508">
        <w:rPr>
          <w:rFonts w:ascii="Times New Roman" w:hAnsi="Times New Roman"/>
          <w:sz w:val="28"/>
          <w:szCs w:val="28"/>
          <w:lang w:eastAsia="ru-RU"/>
        </w:rPr>
        <w:t>74,34</w:t>
      </w:r>
      <w:r w:rsidR="00DF0468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DF0468" w:rsidRDefault="00296F4B" w:rsidP="00C265B2">
      <w:pPr>
        <w:tabs>
          <w:tab w:val="left" w:pos="7938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DF0468">
        <w:rPr>
          <w:rFonts w:ascii="Times New Roman" w:hAnsi="Times New Roman"/>
          <w:sz w:val="28"/>
          <w:szCs w:val="28"/>
          <w:lang w:eastAsia="ru-RU"/>
        </w:rPr>
        <w:t xml:space="preserve">огребение                                                   </w:t>
      </w:r>
      <w:r w:rsidR="000D58B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265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34B">
        <w:rPr>
          <w:rFonts w:ascii="Times New Roman" w:hAnsi="Times New Roman"/>
          <w:sz w:val="28"/>
          <w:szCs w:val="28"/>
          <w:lang w:eastAsia="ru-RU"/>
        </w:rPr>
        <w:t>3188,12</w:t>
      </w:r>
      <w:r w:rsidR="00DF0468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DF0468" w:rsidRPr="00357C79" w:rsidRDefault="00DF0468" w:rsidP="00E60B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B0746">
        <w:rPr>
          <w:rFonts w:ascii="Times New Roman" w:hAnsi="Times New Roman"/>
          <w:sz w:val="28"/>
          <w:szCs w:val="28"/>
          <w:lang w:eastAsia="ru-RU"/>
        </w:rPr>
        <w:t xml:space="preserve"> Утвердить стоимость гарантированного перечня услуг по погребению умерших, не имеющих супруга, близких родственников, законного представителя или иных лиц, взявших на себя обязанности по погребению умершего, в сумме</w:t>
      </w:r>
      <w:r w:rsidR="00E60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34B">
        <w:rPr>
          <w:rFonts w:ascii="Times New Roman" w:hAnsi="Times New Roman"/>
          <w:sz w:val="28"/>
          <w:szCs w:val="28"/>
          <w:lang w:eastAsia="ru-RU"/>
        </w:rPr>
        <w:t>6952,82</w:t>
      </w:r>
      <w:r w:rsidR="00652F95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 w:rsidR="00296F4B">
        <w:rPr>
          <w:rFonts w:ascii="Times New Roman" w:hAnsi="Times New Roman"/>
          <w:sz w:val="28"/>
          <w:szCs w:val="28"/>
          <w:lang w:eastAsia="ru-RU"/>
        </w:rPr>
        <w:t>:</w:t>
      </w:r>
    </w:p>
    <w:p w:rsidR="00E60BCC" w:rsidRDefault="00296F4B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E60BCC">
        <w:rPr>
          <w:rFonts w:ascii="Times New Roman" w:hAnsi="Times New Roman"/>
          <w:sz w:val="28"/>
          <w:szCs w:val="28"/>
          <w:lang w:eastAsia="ru-RU"/>
        </w:rPr>
        <w:t xml:space="preserve">формление документов, необходимых для погребения, </w:t>
      </w:r>
      <w:r w:rsidR="00652F95">
        <w:rPr>
          <w:rFonts w:ascii="Times New Roman" w:hAnsi="Times New Roman"/>
          <w:sz w:val="28"/>
          <w:szCs w:val="28"/>
          <w:lang w:eastAsia="ru-RU"/>
        </w:rPr>
        <w:t>104,36</w:t>
      </w:r>
      <w:r w:rsidR="007D3B2A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7D3B2A" w:rsidRPr="00763F61" w:rsidRDefault="00296F4B" w:rsidP="00CB0315">
      <w:pPr>
        <w:tabs>
          <w:tab w:val="left" w:pos="779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3F61">
        <w:rPr>
          <w:rFonts w:ascii="Times New Roman" w:hAnsi="Times New Roman"/>
          <w:sz w:val="28"/>
          <w:szCs w:val="28"/>
          <w:lang w:eastAsia="ru-RU"/>
        </w:rPr>
        <w:t>- о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 xml:space="preserve">блачение тела                                        </w:t>
      </w:r>
      <w:r w:rsidR="00780EC6" w:rsidRPr="00763F61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B031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52F95">
        <w:rPr>
          <w:rFonts w:ascii="Times New Roman" w:hAnsi="Times New Roman"/>
          <w:sz w:val="28"/>
          <w:szCs w:val="28"/>
          <w:lang w:eastAsia="ru-RU"/>
        </w:rPr>
        <w:t>357,33</w:t>
      </w:r>
      <w:r w:rsidR="001D7FA0" w:rsidRPr="00763F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>руб.,</w:t>
      </w:r>
    </w:p>
    <w:p w:rsidR="007D3B2A" w:rsidRPr="00763F61" w:rsidRDefault="00296F4B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3F61">
        <w:rPr>
          <w:rFonts w:ascii="Times New Roman" w:hAnsi="Times New Roman"/>
          <w:sz w:val="28"/>
          <w:szCs w:val="28"/>
          <w:lang w:eastAsia="ru-RU"/>
        </w:rPr>
        <w:t>- п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 xml:space="preserve">редоставление гроба                             </w:t>
      </w:r>
      <w:r w:rsidR="00780EC6" w:rsidRPr="00763F61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B031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52F95">
        <w:rPr>
          <w:rFonts w:ascii="Times New Roman" w:hAnsi="Times New Roman"/>
          <w:sz w:val="28"/>
          <w:szCs w:val="28"/>
          <w:lang w:eastAsia="ru-RU"/>
        </w:rPr>
        <w:t>1728,66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7D3B2A" w:rsidRDefault="00296F4B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7D3B2A">
        <w:rPr>
          <w:rFonts w:ascii="Times New Roman" w:hAnsi="Times New Roman"/>
          <w:sz w:val="28"/>
          <w:szCs w:val="28"/>
          <w:lang w:eastAsia="ru-RU"/>
        </w:rPr>
        <w:t xml:space="preserve">еревозка тела (останков) умершего на кладбище            </w:t>
      </w:r>
      <w:r w:rsidR="002A09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FA0">
        <w:rPr>
          <w:rFonts w:ascii="Times New Roman" w:hAnsi="Times New Roman"/>
          <w:sz w:val="28"/>
          <w:szCs w:val="28"/>
          <w:lang w:eastAsia="ru-RU"/>
        </w:rPr>
        <w:t>15</w:t>
      </w:r>
      <w:r w:rsidR="00652F95">
        <w:rPr>
          <w:rFonts w:ascii="Times New Roman" w:hAnsi="Times New Roman"/>
          <w:sz w:val="28"/>
          <w:szCs w:val="28"/>
          <w:lang w:eastAsia="ru-RU"/>
        </w:rPr>
        <w:t>74,34</w:t>
      </w:r>
      <w:r w:rsidR="007D3B2A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7D3B2A" w:rsidRPr="003F5C5C" w:rsidRDefault="007D3B2A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96F4B">
        <w:rPr>
          <w:rFonts w:ascii="Times New Roman" w:hAnsi="Times New Roman"/>
          <w:sz w:val="28"/>
          <w:szCs w:val="28"/>
          <w:lang w:eastAsia="ru-RU"/>
        </w:rPr>
        <w:t>п</w:t>
      </w:r>
      <w:r w:rsidR="002E1F18">
        <w:rPr>
          <w:rFonts w:ascii="Times New Roman" w:hAnsi="Times New Roman"/>
          <w:sz w:val="28"/>
          <w:szCs w:val="28"/>
          <w:lang w:eastAsia="ru-RU"/>
        </w:rPr>
        <w:t xml:space="preserve">огребение                                              </w:t>
      </w:r>
      <w:r w:rsidR="002D6C6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220E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CB031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52F95">
        <w:rPr>
          <w:rFonts w:ascii="Times New Roman" w:hAnsi="Times New Roman"/>
          <w:sz w:val="28"/>
          <w:szCs w:val="28"/>
          <w:lang w:eastAsia="ru-RU"/>
        </w:rPr>
        <w:t>3188,12</w:t>
      </w:r>
      <w:r w:rsidR="002E1F18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F50D7A" w:rsidRDefault="00F50D7A" w:rsidP="00F5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41F">
        <w:rPr>
          <w:rFonts w:ascii="Times New Roman" w:hAnsi="Times New Roman"/>
          <w:sz w:val="28"/>
          <w:szCs w:val="28"/>
        </w:rPr>
        <w:t xml:space="preserve">3. </w:t>
      </w:r>
      <w:r w:rsidR="00FB6DC6">
        <w:rPr>
          <w:rFonts w:ascii="Times New Roman" w:hAnsi="Times New Roman"/>
          <w:sz w:val="28"/>
          <w:szCs w:val="28"/>
        </w:rPr>
        <w:t>Утвердить т</w:t>
      </w:r>
      <w:r w:rsidRPr="00B0641F">
        <w:rPr>
          <w:rFonts w:ascii="Times New Roman" w:hAnsi="Times New Roman"/>
          <w:sz w:val="28"/>
          <w:szCs w:val="28"/>
        </w:rPr>
        <w:t>ребов</w:t>
      </w:r>
      <w:r w:rsidR="00FB6DC6">
        <w:rPr>
          <w:rFonts w:ascii="Times New Roman" w:hAnsi="Times New Roman"/>
          <w:sz w:val="28"/>
          <w:szCs w:val="28"/>
        </w:rPr>
        <w:t xml:space="preserve">ания к качеству </w:t>
      </w:r>
      <w:r w:rsidRPr="00B0641F">
        <w:rPr>
          <w:rFonts w:ascii="Times New Roman" w:hAnsi="Times New Roman"/>
          <w:sz w:val="28"/>
          <w:szCs w:val="28"/>
        </w:rPr>
        <w:t>услуг</w:t>
      </w:r>
      <w:r w:rsidR="00FB6DC6">
        <w:rPr>
          <w:rFonts w:ascii="Times New Roman" w:hAnsi="Times New Roman"/>
          <w:sz w:val="28"/>
          <w:szCs w:val="28"/>
        </w:rPr>
        <w:t>, предоставляемых</w:t>
      </w:r>
      <w:r w:rsidR="005A28EB">
        <w:rPr>
          <w:rFonts w:ascii="Times New Roman" w:hAnsi="Times New Roman"/>
          <w:sz w:val="28"/>
          <w:szCs w:val="28"/>
        </w:rPr>
        <w:t xml:space="preserve"> согласно гарантированному перечню услуг</w:t>
      </w:r>
      <w:r w:rsidRPr="00B0641F">
        <w:rPr>
          <w:rFonts w:ascii="Times New Roman" w:hAnsi="Times New Roman"/>
          <w:sz w:val="28"/>
          <w:szCs w:val="28"/>
        </w:rPr>
        <w:t xml:space="preserve"> по погребению</w:t>
      </w:r>
      <w:r w:rsidR="00A52C46">
        <w:rPr>
          <w:rFonts w:ascii="Times New Roman" w:hAnsi="Times New Roman"/>
          <w:sz w:val="28"/>
          <w:szCs w:val="28"/>
        </w:rPr>
        <w:t xml:space="preserve"> </w:t>
      </w:r>
      <w:r w:rsidR="0032072C">
        <w:rPr>
          <w:rFonts w:ascii="Times New Roman" w:hAnsi="Times New Roman"/>
          <w:sz w:val="28"/>
          <w:szCs w:val="28"/>
        </w:rPr>
        <w:t>на террит</w:t>
      </w:r>
      <w:r w:rsidR="00CA20F0">
        <w:rPr>
          <w:rFonts w:ascii="Times New Roman" w:hAnsi="Times New Roman"/>
          <w:sz w:val="28"/>
          <w:szCs w:val="28"/>
        </w:rPr>
        <w:t xml:space="preserve">ории </w:t>
      </w:r>
      <w:r w:rsidR="0032072C">
        <w:rPr>
          <w:rFonts w:ascii="Times New Roman" w:hAnsi="Times New Roman"/>
          <w:sz w:val="28"/>
          <w:szCs w:val="28"/>
        </w:rPr>
        <w:t xml:space="preserve">города Барабинска Барабинского района Новосибирской области </w:t>
      </w:r>
      <w:r w:rsidR="0071483D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5B29B6" w:rsidRDefault="005B29B6" w:rsidP="00F5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Данное постановле</w:t>
      </w:r>
      <w:r w:rsidR="00424868">
        <w:rPr>
          <w:rFonts w:ascii="Times New Roman" w:hAnsi="Times New Roman"/>
          <w:sz w:val="28"/>
          <w:szCs w:val="28"/>
        </w:rPr>
        <w:t>ние вступает в силу с 01.02.2017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50D7A" w:rsidRPr="00B0641F" w:rsidRDefault="00AD65FD" w:rsidP="00F5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0D7A" w:rsidRPr="00B0641F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</w:t>
      </w:r>
      <w:r w:rsidR="00EF71F1">
        <w:rPr>
          <w:rFonts w:ascii="Times New Roman" w:hAnsi="Times New Roman"/>
          <w:sz w:val="28"/>
          <w:szCs w:val="28"/>
        </w:rPr>
        <w:t>газете «Барабинские ведомости</w:t>
      </w:r>
      <w:r w:rsidR="009B77A4">
        <w:rPr>
          <w:rFonts w:ascii="Times New Roman" w:hAnsi="Times New Roman"/>
          <w:sz w:val="28"/>
          <w:szCs w:val="28"/>
        </w:rPr>
        <w:t>» и</w:t>
      </w:r>
      <w:r w:rsidR="00F50D7A" w:rsidRPr="00B0641F">
        <w:rPr>
          <w:rFonts w:ascii="Times New Roman" w:hAnsi="Times New Roman"/>
          <w:sz w:val="28"/>
          <w:szCs w:val="28"/>
        </w:rPr>
        <w:t xml:space="preserve"> разместить на </w:t>
      </w:r>
      <w:r w:rsidR="00F50D7A">
        <w:rPr>
          <w:rFonts w:ascii="Times New Roman" w:hAnsi="Times New Roman"/>
          <w:sz w:val="28"/>
          <w:szCs w:val="28"/>
        </w:rPr>
        <w:t xml:space="preserve">официальном </w:t>
      </w:r>
      <w:r w:rsidR="00F50D7A" w:rsidRPr="00B0641F">
        <w:rPr>
          <w:rFonts w:ascii="Times New Roman" w:hAnsi="Times New Roman"/>
          <w:sz w:val="28"/>
          <w:szCs w:val="28"/>
        </w:rPr>
        <w:t>сайте администрации города</w:t>
      </w:r>
      <w:r w:rsidR="00F50D7A">
        <w:rPr>
          <w:rFonts w:ascii="Times New Roman" w:hAnsi="Times New Roman"/>
          <w:sz w:val="28"/>
          <w:szCs w:val="28"/>
        </w:rPr>
        <w:t xml:space="preserve"> Бараби</w:t>
      </w:r>
      <w:r w:rsidR="00CF09A8">
        <w:rPr>
          <w:rFonts w:ascii="Times New Roman" w:hAnsi="Times New Roman"/>
          <w:sz w:val="28"/>
          <w:szCs w:val="28"/>
        </w:rPr>
        <w:t>нска</w:t>
      </w:r>
      <w:r w:rsidR="00F50D7A" w:rsidRPr="00B0641F">
        <w:rPr>
          <w:rFonts w:ascii="Times New Roman" w:hAnsi="Times New Roman"/>
          <w:sz w:val="28"/>
          <w:szCs w:val="28"/>
        </w:rPr>
        <w:t>.</w:t>
      </w:r>
    </w:p>
    <w:p w:rsidR="00F50D7A" w:rsidRDefault="00AD65FD" w:rsidP="00F50D7A">
      <w:pPr>
        <w:pStyle w:val="1"/>
        <w:tabs>
          <w:tab w:val="left" w:pos="4678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F50D7A">
        <w:rPr>
          <w:b w:val="0"/>
          <w:sz w:val="28"/>
          <w:szCs w:val="28"/>
        </w:rPr>
        <w:t xml:space="preserve">. </w:t>
      </w:r>
      <w:proofErr w:type="gramStart"/>
      <w:r w:rsidR="00F50D7A">
        <w:rPr>
          <w:b w:val="0"/>
          <w:sz w:val="28"/>
          <w:szCs w:val="28"/>
        </w:rPr>
        <w:t>Контроль за</w:t>
      </w:r>
      <w:proofErr w:type="gramEnd"/>
      <w:r w:rsidR="00F50D7A">
        <w:rPr>
          <w:b w:val="0"/>
          <w:sz w:val="28"/>
          <w:szCs w:val="28"/>
        </w:rPr>
        <w:t xml:space="preserve"> выполнением настоящего постановления возложить на заместителя</w:t>
      </w:r>
      <w:r w:rsidR="00424868">
        <w:rPr>
          <w:b w:val="0"/>
          <w:sz w:val="28"/>
          <w:szCs w:val="28"/>
        </w:rPr>
        <w:t xml:space="preserve"> главы администрации Боброва Р.В</w:t>
      </w:r>
      <w:r w:rsidR="00F50D7A">
        <w:rPr>
          <w:b w:val="0"/>
          <w:sz w:val="28"/>
          <w:szCs w:val="28"/>
        </w:rPr>
        <w:t xml:space="preserve">. </w:t>
      </w:r>
    </w:p>
    <w:p w:rsidR="00F50D7A" w:rsidRDefault="00F50D7A" w:rsidP="00F50D7A">
      <w:pPr>
        <w:spacing w:after="0" w:line="240" w:lineRule="auto"/>
        <w:rPr>
          <w:sz w:val="28"/>
          <w:szCs w:val="28"/>
          <w:lang w:eastAsia="ru-RU"/>
        </w:rPr>
      </w:pPr>
    </w:p>
    <w:p w:rsidR="00114FE0" w:rsidRDefault="00114FE0" w:rsidP="00F50D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77A4" w:rsidRDefault="00F50D7A" w:rsidP="00114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424868">
        <w:rPr>
          <w:rFonts w:ascii="Times New Roman" w:hAnsi="Times New Roman"/>
          <w:sz w:val="28"/>
          <w:szCs w:val="28"/>
          <w:lang w:eastAsia="ru-RU"/>
        </w:rPr>
        <w:t>лава города Барабинска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424868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М.А.Овсянников</w:t>
      </w:r>
    </w:p>
    <w:p w:rsidR="00114FE0" w:rsidRDefault="00114FE0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182C" w:rsidRDefault="0069182C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14FE0" w:rsidRDefault="00A86FEE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45271" w:rsidRPr="00357C79" w:rsidRDefault="00F15A0E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E45271" w:rsidRPr="00357C79">
        <w:rPr>
          <w:rFonts w:ascii="Times New Roman" w:hAnsi="Times New Roman"/>
          <w:sz w:val="28"/>
          <w:szCs w:val="28"/>
        </w:rPr>
        <w:t xml:space="preserve"> </w:t>
      </w:r>
    </w:p>
    <w:p w:rsidR="00E45271" w:rsidRPr="00357C79" w:rsidRDefault="00384A9E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E45271" w:rsidRPr="00357C79">
        <w:rPr>
          <w:rFonts w:ascii="Times New Roman" w:hAnsi="Times New Roman"/>
          <w:sz w:val="28"/>
          <w:szCs w:val="28"/>
        </w:rPr>
        <w:t>Барабинска</w:t>
      </w: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Барабинского района</w:t>
      </w: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Новосибирской области</w:t>
      </w:r>
    </w:p>
    <w:p w:rsidR="00E45271" w:rsidRPr="00357C79" w:rsidRDefault="00417F17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17.02.2017 № 90</w:t>
      </w:r>
      <w:r w:rsidR="003B482F">
        <w:rPr>
          <w:rFonts w:ascii="Times New Roman" w:hAnsi="Times New Roman"/>
          <w:sz w:val="28"/>
          <w:szCs w:val="28"/>
        </w:rPr>
        <w:t xml:space="preserve">                                </w:t>
      </w:r>
      <w:r w:rsidR="00357C79">
        <w:rPr>
          <w:rFonts w:ascii="Times New Roman" w:hAnsi="Times New Roman"/>
          <w:sz w:val="28"/>
          <w:szCs w:val="28"/>
        </w:rPr>
        <w:t xml:space="preserve"> </w:t>
      </w: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44DA" w:rsidRDefault="00E45271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C79">
        <w:rPr>
          <w:rFonts w:ascii="Times New Roman" w:hAnsi="Times New Roman"/>
          <w:b/>
          <w:sz w:val="28"/>
          <w:szCs w:val="28"/>
        </w:rPr>
        <w:t>Требов</w:t>
      </w:r>
      <w:r w:rsidR="00D47E28">
        <w:rPr>
          <w:rFonts w:ascii="Times New Roman" w:hAnsi="Times New Roman"/>
          <w:b/>
          <w:sz w:val="28"/>
          <w:szCs w:val="28"/>
        </w:rPr>
        <w:t xml:space="preserve">ания к качеству </w:t>
      </w:r>
      <w:r w:rsidRPr="00357C79">
        <w:rPr>
          <w:rFonts w:ascii="Times New Roman" w:hAnsi="Times New Roman"/>
          <w:b/>
          <w:sz w:val="28"/>
          <w:szCs w:val="28"/>
        </w:rPr>
        <w:t>услуг</w:t>
      </w:r>
      <w:r w:rsidR="00D47E28">
        <w:rPr>
          <w:rFonts w:ascii="Times New Roman" w:hAnsi="Times New Roman"/>
          <w:b/>
          <w:sz w:val="28"/>
          <w:szCs w:val="28"/>
        </w:rPr>
        <w:t xml:space="preserve">, </w:t>
      </w:r>
    </w:p>
    <w:p w:rsidR="00CA20F0" w:rsidRDefault="00D47E28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согласно</w:t>
      </w:r>
      <w:r w:rsidR="00415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гарантированному перечню </w:t>
      </w:r>
    </w:p>
    <w:p w:rsidR="00CA20F0" w:rsidRDefault="00D47E28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</w:t>
      </w:r>
      <w:r w:rsidR="00E45271" w:rsidRPr="00357C79">
        <w:rPr>
          <w:rFonts w:ascii="Times New Roman" w:hAnsi="Times New Roman"/>
          <w:b/>
          <w:sz w:val="28"/>
          <w:szCs w:val="28"/>
        </w:rPr>
        <w:t xml:space="preserve"> по погребению</w:t>
      </w:r>
      <w:r w:rsidR="00415A4C">
        <w:rPr>
          <w:rFonts w:ascii="Times New Roman" w:hAnsi="Times New Roman"/>
          <w:b/>
          <w:sz w:val="28"/>
          <w:szCs w:val="28"/>
        </w:rPr>
        <w:t xml:space="preserve"> </w:t>
      </w:r>
      <w:r w:rsidR="00E45271" w:rsidRPr="00357C79">
        <w:rPr>
          <w:rFonts w:ascii="Times New Roman" w:hAnsi="Times New Roman"/>
          <w:b/>
          <w:sz w:val="28"/>
          <w:szCs w:val="28"/>
        </w:rPr>
        <w:t xml:space="preserve"> на терри</w:t>
      </w:r>
      <w:r w:rsidR="00CA20F0">
        <w:rPr>
          <w:rFonts w:ascii="Times New Roman" w:hAnsi="Times New Roman"/>
          <w:b/>
          <w:sz w:val="28"/>
          <w:szCs w:val="28"/>
        </w:rPr>
        <w:t xml:space="preserve">тории </w:t>
      </w:r>
      <w:r w:rsidR="00824528">
        <w:rPr>
          <w:rFonts w:ascii="Times New Roman" w:hAnsi="Times New Roman"/>
          <w:b/>
          <w:sz w:val="28"/>
          <w:szCs w:val="28"/>
        </w:rPr>
        <w:t xml:space="preserve"> </w:t>
      </w:r>
      <w:r w:rsidR="00E45271" w:rsidRPr="00357C79">
        <w:rPr>
          <w:rFonts w:ascii="Times New Roman" w:hAnsi="Times New Roman"/>
          <w:b/>
          <w:sz w:val="28"/>
          <w:szCs w:val="28"/>
        </w:rPr>
        <w:t xml:space="preserve">города Барабинска </w:t>
      </w:r>
    </w:p>
    <w:p w:rsidR="00E45271" w:rsidRPr="00357C79" w:rsidRDefault="00824528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Барабинского района </w:t>
      </w:r>
      <w:r w:rsidR="00E45271" w:rsidRPr="00357C79"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82C" w:rsidRDefault="0069182C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1. Умерших (погибших) граждан, имеющих супруга, родственников, законного представителя умершего или иного лица, взявшего на себя обязанность осуществить погребение умершего</w:t>
      </w:r>
    </w:p>
    <w:p w:rsidR="00E45271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1E0"/>
      </w:tblPr>
      <w:tblGrid>
        <w:gridCol w:w="828"/>
        <w:gridCol w:w="3656"/>
        <w:gridCol w:w="5547"/>
      </w:tblGrid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</w:t>
            </w:r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счёта-заказа на погребение</w:t>
            </w:r>
            <w:r w:rsidR="00F103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5271" w:rsidRPr="00357C79" w:rsidTr="00886D03">
        <w:trPr>
          <w:trHeight w:val="6147"/>
        </w:trPr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380" w:rsidRDefault="008D3380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Предоставление гроба и других принадлежностей 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380" w:rsidRDefault="008D3380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Доставка гроба и других принадлежностей,  необходимых для погребения  к зданию морга (дома)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пиломатериала толщиной 25 мм, размером  в соответствии с телом умершего, обитый внутри и снаружи хлопчатобумажной тканью.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Ритуальные принадлежности: покрывало хлопчатобумажное, подушка набитая древесными опилками (наволочка из ткани хлопчатобумажной).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Снятие гроба и других предметов, необходимых для погребения, со стеллажа, вынос их из помещения предприятия  и погрузка в автокатафалк.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Доставка до морга (дома), снятие гроба с автокатафалка и внос в помещение морга (дома независимо от этажности дома).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Предоставление автокатафалка на 1,5 часа в черте города для перевозки гроба с телом  и </w:t>
            </w: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доставки похоронных принадлежностей. Вынос гроба с телом умершего из морга (дома независимо от этажности дома) с установкой на автокатафалк. Перевозка на кладбище (до места захоронения). 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Погребение (рытьё стандартной могилы и захоронение)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Копка стандартной могилы с расчисткой места захоронения от снега в зимнее время. Рытьё могилы размером 2,0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СанПином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 </w:t>
            </w:r>
          </w:p>
        </w:tc>
      </w:tr>
    </w:tbl>
    <w:p w:rsidR="00E45271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2. Умерших (погибших) граждан, личность которых не установлена органами внутренних дел, не имеющих супруга,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1E0"/>
      </w:tblPr>
      <w:tblGrid>
        <w:gridCol w:w="828"/>
        <w:gridCol w:w="3656"/>
        <w:gridCol w:w="5547"/>
      </w:tblGrid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</w:t>
            </w:r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547" w:type="dxa"/>
          </w:tcPr>
          <w:p w:rsidR="00E45271" w:rsidRPr="00357C79" w:rsidRDefault="00E45271" w:rsidP="00370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государственного свидетельства 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услуг, счёта-заказа на погребение.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Саван из хлопчатобумажной ткани длиной от 1 до 2,5 метров, в зависимости от длины тела умершего для облачения (обертывания) тела (останков) умершего.</w:t>
            </w:r>
          </w:p>
        </w:tc>
      </w:tr>
      <w:tr w:rsidR="00E45271" w:rsidRPr="00357C79" w:rsidTr="00FC42A2">
        <w:trPr>
          <w:trHeight w:val="2967"/>
        </w:trPr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="00F86BC2">
              <w:rPr>
                <w:rFonts w:ascii="Times New Roman" w:hAnsi="Times New Roman"/>
                <w:sz w:val="28"/>
                <w:szCs w:val="28"/>
              </w:rPr>
              <w:t xml:space="preserve"> и доставка гроба</w:t>
            </w:r>
            <w:r w:rsidRPr="00357C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Гроб стандартный, деревянный с внутренней обивкой (расход ткани 6,0 метров) толщиной 25 мм, размером в соответствии с телом умершего. 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Снятие гр</w:t>
            </w:r>
            <w:r w:rsidR="00CB5821">
              <w:rPr>
                <w:rFonts w:ascii="Times New Roman" w:hAnsi="Times New Roman"/>
                <w:sz w:val="28"/>
                <w:szCs w:val="28"/>
              </w:rPr>
              <w:t>оба</w:t>
            </w:r>
            <w:r w:rsidRPr="00357C79">
              <w:rPr>
                <w:rFonts w:ascii="Times New Roman" w:hAnsi="Times New Roman"/>
                <w:sz w:val="28"/>
                <w:szCs w:val="28"/>
              </w:rPr>
              <w:t xml:space="preserve"> со стеллажа,</w:t>
            </w:r>
            <w:r w:rsidR="00CB5821">
              <w:rPr>
                <w:rFonts w:ascii="Times New Roman" w:hAnsi="Times New Roman"/>
                <w:sz w:val="28"/>
                <w:szCs w:val="28"/>
              </w:rPr>
              <w:t xml:space="preserve"> вынос </w:t>
            </w:r>
            <w:r w:rsidRPr="00357C79">
              <w:rPr>
                <w:rFonts w:ascii="Times New Roman" w:hAnsi="Times New Roman"/>
                <w:sz w:val="28"/>
                <w:szCs w:val="28"/>
              </w:rPr>
              <w:t>из помещения предприятия и погрузка в автокатафалк. Доставка до морга, снятие гроба с автокатафалка и внос в помещение морга.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Вынос гроба с телом умершего из помещения морга с установкой на катафалк. Перевозка на кладбище (до места захоронения).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Копка стандартной могилы с расчисткой места захоронения от снега в зимнее время. Рытьё могилы размером 2,0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СанПином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>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3A74" w:rsidRPr="00357C79" w:rsidRDefault="00443A74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43A74" w:rsidRPr="00357C79" w:rsidSect="00114FE0">
      <w:pgSz w:w="11906" w:h="16838" w:code="9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7A"/>
    <w:rsid w:val="0002234B"/>
    <w:rsid w:val="00031FD8"/>
    <w:rsid w:val="000D3819"/>
    <w:rsid w:val="000D58B7"/>
    <w:rsid w:val="000E7E5D"/>
    <w:rsid w:val="000F285B"/>
    <w:rsid w:val="00114FE0"/>
    <w:rsid w:val="001839A7"/>
    <w:rsid w:val="001B11CF"/>
    <w:rsid w:val="001D7FA0"/>
    <w:rsid w:val="00201486"/>
    <w:rsid w:val="00280E9C"/>
    <w:rsid w:val="00296F4B"/>
    <w:rsid w:val="00297FA9"/>
    <w:rsid w:val="002A099B"/>
    <w:rsid w:val="002D6C6B"/>
    <w:rsid w:val="002E1F18"/>
    <w:rsid w:val="00301BB4"/>
    <w:rsid w:val="00301C1D"/>
    <w:rsid w:val="0032072C"/>
    <w:rsid w:val="00357C79"/>
    <w:rsid w:val="0037051C"/>
    <w:rsid w:val="003744DA"/>
    <w:rsid w:val="00384A9E"/>
    <w:rsid w:val="003B482F"/>
    <w:rsid w:val="003E123D"/>
    <w:rsid w:val="003F5C5C"/>
    <w:rsid w:val="004138F5"/>
    <w:rsid w:val="00415A4C"/>
    <w:rsid w:val="00417F17"/>
    <w:rsid w:val="00424868"/>
    <w:rsid w:val="00443A74"/>
    <w:rsid w:val="004537D9"/>
    <w:rsid w:val="00491283"/>
    <w:rsid w:val="004915EE"/>
    <w:rsid w:val="004D28F4"/>
    <w:rsid w:val="00577599"/>
    <w:rsid w:val="00594836"/>
    <w:rsid w:val="005A28EB"/>
    <w:rsid w:val="005B1510"/>
    <w:rsid w:val="005B29B6"/>
    <w:rsid w:val="006419AC"/>
    <w:rsid w:val="00652F95"/>
    <w:rsid w:val="00662ACD"/>
    <w:rsid w:val="006724F7"/>
    <w:rsid w:val="0069182C"/>
    <w:rsid w:val="006A5BF6"/>
    <w:rsid w:val="006B3B77"/>
    <w:rsid w:val="006E269D"/>
    <w:rsid w:val="007144B2"/>
    <w:rsid w:val="0071483D"/>
    <w:rsid w:val="00715F4B"/>
    <w:rsid w:val="00750EF5"/>
    <w:rsid w:val="007535B1"/>
    <w:rsid w:val="00763F61"/>
    <w:rsid w:val="00780EC6"/>
    <w:rsid w:val="007B47D9"/>
    <w:rsid w:val="007B4D54"/>
    <w:rsid w:val="007C1948"/>
    <w:rsid w:val="007C79B8"/>
    <w:rsid w:val="007D3B2A"/>
    <w:rsid w:val="007F4451"/>
    <w:rsid w:val="0081557D"/>
    <w:rsid w:val="00824528"/>
    <w:rsid w:val="00861ABD"/>
    <w:rsid w:val="008763E6"/>
    <w:rsid w:val="008865D9"/>
    <w:rsid w:val="0089492B"/>
    <w:rsid w:val="008B2BE6"/>
    <w:rsid w:val="008C1835"/>
    <w:rsid w:val="008D3380"/>
    <w:rsid w:val="0090163D"/>
    <w:rsid w:val="009220EA"/>
    <w:rsid w:val="0092648E"/>
    <w:rsid w:val="00943226"/>
    <w:rsid w:val="00966C0E"/>
    <w:rsid w:val="0097587D"/>
    <w:rsid w:val="009A3F35"/>
    <w:rsid w:val="009B77A4"/>
    <w:rsid w:val="00A52C46"/>
    <w:rsid w:val="00A6042A"/>
    <w:rsid w:val="00A6305C"/>
    <w:rsid w:val="00A74508"/>
    <w:rsid w:val="00A86FEE"/>
    <w:rsid w:val="00AA57A7"/>
    <w:rsid w:val="00AD65FD"/>
    <w:rsid w:val="00B1548F"/>
    <w:rsid w:val="00B2150D"/>
    <w:rsid w:val="00B63717"/>
    <w:rsid w:val="00B826A2"/>
    <w:rsid w:val="00B8518F"/>
    <w:rsid w:val="00BA289C"/>
    <w:rsid w:val="00BB0648"/>
    <w:rsid w:val="00BC35E0"/>
    <w:rsid w:val="00C265B2"/>
    <w:rsid w:val="00CA20F0"/>
    <w:rsid w:val="00CB0315"/>
    <w:rsid w:val="00CB5821"/>
    <w:rsid w:val="00CB7361"/>
    <w:rsid w:val="00CB7ECF"/>
    <w:rsid w:val="00CE7778"/>
    <w:rsid w:val="00CF09A8"/>
    <w:rsid w:val="00D00ED4"/>
    <w:rsid w:val="00D47E28"/>
    <w:rsid w:val="00D73F15"/>
    <w:rsid w:val="00DB1DC8"/>
    <w:rsid w:val="00DF0468"/>
    <w:rsid w:val="00E45271"/>
    <w:rsid w:val="00E60BCC"/>
    <w:rsid w:val="00E969C1"/>
    <w:rsid w:val="00EF71F1"/>
    <w:rsid w:val="00F103A1"/>
    <w:rsid w:val="00F15A0E"/>
    <w:rsid w:val="00F25681"/>
    <w:rsid w:val="00F402BE"/>
    <w:rsid w:val="00F50D7A"/>
    <w:rsid w:val="00F86BC2"/>
    <w:rsid w:val="00F97AD9"/>
    <w:rsid w:val="00FB0746"/>
    <w:rsid w:val="00FB6DC6"/>
    <w:rsid w:val="00FC42A2"/>
    <w:rsid w:val="00FD067E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0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50D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0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E4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A12972-6D49-49DF-8318-635B9E72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cp:lastPrinted>2017-02-21T02:17:00Z</cp:lastPrinted>
  <dcterms:created xsi:type="dcterms:W3CDTF">2014-12-15T03:30:00Z</dcterms:created>
  <dcterms:modified xsi:type="dcterms:W3CDTF">2017-02-21T02:18:00Z</dcterms:modified>
</cp:coreProperties>
</file>