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60" w:rsidRDefault="005F1BD7">
      <w:pPr>
        <w:pStyle w:val="20"/>
        <w:shd w:val="clear" w:color="auto" w:fill="auto"/>
        <w:spacing w:after="297" w:line="260" w:lineRule="exact"/>
      </w:pPr>
      <w:r>
        <w:t>ПОСТАНОВЛЕНИЕ</w:t>
      </w:r>
    </w:p>
    <w:p w:rsidR="00574A60" w:rsidRDefault="005F1BD7">
      <w:pPr>
        <w:pStyle w:val="21"/>
        <w:numPr>
          <w:ilvl w:val="0"/>
          <w:numId w:val="1"/>
        </w:numPr>
        <w:shd w:val="clear" w:color="auto" w:fill="auto"/>
        <w:tabs>
          <w:tab w:val="left" w:pos="5387"/>
        </w:tabs>
        <w:spacing w:before="0" w:after="257" w:line="260" w:lineRule="exact"/>
        <w:ind w:left="4000" w:firstLine="0"/>
      </w:pPr>
      <w:r>
        <w:t>№ 422</w:t>
      </w:r>
    </w:p>
    <w:p w:rsidR="00574A60" w:rsidRDefault="005F1BD7">
      <w:pPr>
        <w:pStyle w:val="20"/>
        <w:shd w:val="clear" w:color="auto" w:fill="auto"/>
        <w:spacing w:after="296" w:line="317" w:lineRule="exact"/>
      </w:pPr>
      <w:r>
        <w:t>О реорганизации муниципального унитарного предприятия жилищно-коммунального хозяйства г.Барабинска</w:t>
      </w:r>
    </w:p>
    <w:p w:rsidR="00574A60" w:rsidRDefault="005F1BD7">
      <w:pPr>
        <w:pStyle w:val="21"/>
        <w:shd w:val="clear" w:color="auto" w:fill="auto"/>
        <w:tabs>
          <w:tab w:val="left" w:pos="1489"/>
        </w:tabs>
        <w:spacing w:before="0" w:after="0" w:line="322" w:lineRule="exact"/>
        <w:ind w:left="20" w:right="20" w:firstLine="700"/>
      </w:pPr>
      <w:r>
        <w:t xml:space="preserve">В целях совершенствования системы управления жилищным и коммунальным хозяйством города Барабинска, рационального использования </w:t>
      </w:r>
      <w:r>
        <w:t>материально- технической базы и экономии бюджетных средств, в соответствии с Гражданским кодексом РФ, Федеральным законом «Об общих принципах организации местного самоуправления в Российской Федерации» от 06.10.2003 № 131-ФЗ, руководствуясь Федеральным зак</w:t>
      </w:r>
      <w:r>
        <w:t>оном «О государственных и муниципальных унитарных предприятиях» от 14.11.2002 года № 161-ФЗ, в соответствии с Положением о порядке создания, реорганизации, ликвидации и управления муниципальными унитарными предприятиями в городе Барабинске, утвержденным ре</w:t>
      </w:r>
      <w:r>
        <w:t>шением Совета депутатов города Барабинска Барабинского района Новосибирской области от</w:t>
      </w:r>
    </w:p>
    <w:p w:rsidR="00574A60" w:rsidRDefault="005F1BD7">
      <w:pPr>
        <w:pStyle w:val="21"/>
        <w:numPr>
          <w:ilvl w:val="0"/>
          <w:numId w:val="2"/>
        </w:numPr>
        <w:shd w:val="clear" w:color="auto" w:fill="auto"/>
        <w:tabs>
          <w:tab w:val="left" w:pos="1489"/>
          <w:tab w:val="left" w:pos="1487"/>
        </w:tabs>
        <w:spacing w:before="0" w:after="0" w:line="322" w:lineRule="exact"/>
        <w:ind w:left="20" w:firstLine="0"/>
      </w:pPr>
      <w:r>
        <w:t>№ 22, решением Совета депутатов города Барабинска Барабинского</w:t>
      </w:r>
    </w:p>
    <w:p w:rsidR="00574A60" w:rsidRDefault="005F1BD7">
      <w:pPr>
        <w:pStyle w:val="21"/>
        <w:shd w:val="clear" w:color="auto" w:fill="auto"/>
        <w:tabs>
          <w:tab w:val="left" w:pos="1786"/>
          <w:tab w:val="center" w:pos="2890"/>
          <w:tab w:val="right" w:pos="4431"/>
          <w:tab w:val="left" w:pos="4724"/>
        </w:tabs>
        <w:spacing w:before="0" w:after="0" w:line="322" w:lineRule="exact"/>
        <w:ind w:left="20" w:right="20" w:firstLine="0"/>
      </w:pPr>
      <w:r>
        <w:t>района Новосибирской области «О согласовании реорганизации муниципального унитарного предприятия жилищно-к</w:t>
      </w:r>
      <w:r>
        <w:t>оммунального хозяйства г.Барабинска» от</w:t>
      </w:r>
    </w:p>
    <w:p w:rsidR="00574A60" w:rsidRDefault="005F1BD7">
      <w:pPr>
        <w:pStyle w:val="21"/>
        <w:numPr>
          <w:ilvl w:val="0"/>
          <w:numId w:val="3"/>
        </w:numPr>
        <w:shd w:val="clear" w:color="auto" w:fill="auto"/>
        <w:tabs>
          <w:tab w:val="left" w:pos="1786"/>
          <w:tab w:val="center" w:pos="2890"/>
          <w:tab w:val="right" w:pos="4431"/>
          <w:tab w:val="left" w:pos="4724"/>
          <w:tab w:val="left" w:pos="1775"/>
        </w:tabs>
        <w:spacing w:before="0" w:after="0" w:line="322" w:lineRule="exact"/>
        <w:ind w:left="20" w:firstLine="0"/>
      </w:pPr>
      <w:r>
        <w:t>№</w:t>
      </w:r>
      <w:r>
        <w:tab/>
        <w:t>117,</w:t>
      </w:r>
      <w:r>
        <w:tab/>
        <w:t>Уставом</w:t>
      </w:r>
      <w:r>
        <w:tab/>
        <w:t>города Барабинска Барабинского района</w:t>
      </w:r>
    </w:p>
    <w:p w:rsidR="00574A60" w:rsidRDefault="005F1BD7">
      <w:pPr>
        <w:pStyle w:val="21"/>
        <w:shd w:val="clear" w:color="auto" w:fill="auto"/>
        <w:spacing w:before="0" w:after="0" w:line="322" w:lineRule="exact"/>
        <w:ind w:left="700" w:right="7240"/>
        <w:jc w:val="left"/>
      </w:pPr>
      <w:r>
        <w:t>Новосибирской области ПОСТАНОВЛЯЮ:</w:t>
      </w:r>
    </w:p>
    <w:p w:rsidR="00574A60" w:rsidRDefault="005F1BD7">
      <w:pPr>
        <w:pStyle w:val="21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Реорганизовать муниципальное унитарное предприятие жилищно- коммунального хозяйства г.Барабинска в форме присоединения к нему муниципального унитарного предприятия «Управляющая компания жилищно- коммунальным хозяйством» г.Барабинска с переходом к первому </w:t>
      </w:r>
      <w:r>
        <w:t>всех прав и обязанностей присоединенного предприятия в соответствии с передаточными актами.</w:t>
      </w:r>
    </w:p>
    <w:p w:rsidR="00574A60" w:rsidRDefault="005F1BD7">
      <w:pPr>
        <w:pStyle w:val="21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0"/>
      </w:pPr>
      <w:r>
        <w:t>Утвердить изменения и дополнения в Устав муниципального унитарного предприятия жилищно-коммунального хозяйства г.Барабинска.</w:t>
      </w:r>
    </w:p>
    <w:p w:rsidR="00574A60" w:rsidRDefault="005F1BD7">
      <w:pPr>
        <w:pStyle w:val="21"/>
        <w:numPr>
          <w:ilvl w:val="0"/>
          <w:numId w:val="4"/>
        </w:numPr>
        <w:shd w:val="clear" w:color="auto" w:fill="auto"/>
        <w:spacing w:before="0" w:after="0" w:line="331" w:lineRule="exact"/>
        <w:ind w:left="20" w:right="20" w:firstLine="700"/>
      </w:pPr>
      <w:r>
        <w:t xml:space="preserve"> Поручить директору муниципального унит</w:t>
      </w:r>
      <w:r>
        <w:t>арного предприятия жилищно- коммунального хозяйства г.Барабинска Ромащенко С.А. осуществить мероприятия, связанные с реорганизацией, в соответствии с действующим законодательством.</w:t>
      </w:r>
    </w:p>
    <w:p w:rsidR="00574A60" w:rsidRDefault="005F1BD7">
      <w:pPr>
        <w:pStyle w:val="21"/>
        <w:numPr>
          <w:ilvl w:val="0"/>
          <w:numId w:val="4"/>
        </w:numPr>
        <w:shd w:val="clear" w:color="auto" w:fill="auto"/>
        <w:spacing w:before="0" w:after="0" w:line="331" w:lineRule="exact"/>
        <w:ind w:left="20" w:right="20" w:firstLine="700"/>
      </w:pPr>
      <w:r>
        <w:t xml:space="preserve"> Обеспечить трудоустройство работников муниципального унитарного предприяти</w:t>
      </w:r>
      <w:r>
        <w:t>я «Управляющая компания жилищно-коммунальным хозяйством» г.Барабинска в соответствии с законодательством о труде.</w:t>
      </w:r>
    </w:p>
    <w:p w:rsidR="00574A60" w:rsidRDefault="005F1BD7">
      <w:pPr>
        <w:pStyle w:val="10"/>
        <w:keepNext/>
        <w:keepLines/>
        <w:shd w:val="clear" w:color="auto" w:fill="auto"/>
        <w:spacing w:after="302" w:line="260" w:lineRule="exact"/>
      </w:pPr>
      <w:bookmarkStart w:id="0" w:name="bookmark0"/>
      <w:r>
        <w:lastRenderedPageBreak/>
        <w:t>ПОСТАНОВЛЕНИЕ</w:t>
      </w:r>
      <w:bookmarkEnd w:id="0"/>
    </w:p>
    <w:p w:rsidR="00574A60" w:rsidRDefault="005F1BD7">
      <w:pPr>
        <w:pStyle w:val="21"/>
        <w:numPr>
          <w:ilvl w:val="0"/>
          <w:numId w:val="5"/>
        </w:numPr>
        <w:shd w:val="clear" w:color="auto" w:fill="auto"/>
        <w:tabs>
          <w:tab w:val="left" w:pos="5392"/>
        </w:tabs>
        <w:spacing w:before="0" w:after="257" w:line="260" w:lineRule="exact"/>
        <w:ind w:left="4000" w:firstLine="0"/>
      </w:pPr>
      <w:r>
        <w:t>№ 422</w:t>
      </w:r>
    </w:p>
    <w:p w:rsidR="00574A60" w:rsidRDefault="005F1BD7">
      <w:pPr>
        <w:pStyle w:val="10"/>
        <w:keepNext/>
        <w:keepLines/>
        <w:shd w:val="clear" w:color="auto" w:fill="auto"/>
        <w:spacing w:after="296" w:line="317" w:lineRule="exact"/>
      </w:pPr>
      <w:bookmarkStart w:id="1" w:name="bookmark1"/>
      <w:r>
        <w:t>О реорганизации муниципального унитарного предприятия жилищно-коммунального хозяйства г.Барабинска</w:t>
      </w:r>
      <w:bookmarkEnd w:id="1"/>
    </w:p>
    <w:p w:rsidR="00574A60" w:rsidRDefault="005F1BD7">
      <w:pPr>
        <w:pStyle w:val="21"/>
        <w:shd w:val="clear" w:color="auto" w:fill="auto"/>
        <w:tabs>
          <w:tab w:val="left" w:pos="1484"/>
        </w:tabs>
        <w:spacing w:before="0" w:after="0" w:line="322" w:lineRule="exact"/>
        <w:ind w:left="20" w:right="20" w:firstLine="700"/>
      </w:pPr>
      <w:r>
        <w:t xml:space="preserve">В целях </w:t>
      </w:r>
      <w:r>
        <w:t>совершенствования системы управления жилищным и коммунальным хозяйством города Барабинска, рационального использования материально- технической базы и экономии бюджетных средств, в соответствии с Гражданским кодексом РФ, Федеральным законом «Об общих принц</w:t>
      </w:r>
      <w:r>
        <w:t>ипах организации местного самоуправления в Российской Федерации» от 06.10.2003 № 131-ФЗ, руководствуясь Федеральным законом «О государственных и муниципальных унитарных предприятиях» от 14.11.2002 года № 161-ФЗ, в соответствии с Положением о порядке создан</w:t>
      </w:r>
      <w:r>
        <w:t>ия, реорганизации, ликвидации и управления муниципальными унитарными предприятиями в городе Барабинске, утвержденным решением Совета депутатов города Барабинска Барабинского района Новосибирской области от</w:t>
      </w:r>
    </w:p>
    <w:p w:rsidR="00574A60" w:rsidRDefault="005F1BD7">
      <w:pPr>
        <w:pStyle w:val="21"/>
        <w:numPr>
          <w:ilvl w:val="0"/>
          <w:numId w:val="6"/>
        </w:numPr>
        <w:shd w:val="clear" w:color="auto" w:fill="auto"/>
        <w:tabs>
          <w:tab w:val="left" w:pos="1484"/>
          <w:tab w:val="left" w:pos="1482"/>
        </w:tabs>
        <w:spacing w:before="0" w:after="0" w:line="322" w:lineRule="exact"/>
        <w:ind w:left="20" w:firstLine="0"/>
      </w:pPr>
      <w:r>
        <w:t xml:space="preserve">№ 22, решением Совета депутатов города Барабинска </w:t>
      </w:r>
      <w:r>
        <w:t>Барабинского</w:t>
      </w:r>
    </w:p>
    <w:p w:rsidR="00574A60" w:rsidRDefault="005F1BD7">
      <w:pPr>
        <w:pStyle w:val="21"/>
        <w:shd w:val="clear" w:color="auto" w:fill="auto"/>
        <w:tabs>
          <w:tab w:val="left" w:pos="1782"/>
          <w:tab w:val="left" w:pos="2660"/>
        </w:tabs>
        <w:spacing w:before="0" w:after="0" w:line="322" w:lineRule="exact"/>
        <w:ind w:left="20" w:right="20" w:firstLine="0"/>
      </w:pPr>
      <w:r>
        <w:t>района Новосибирской области «О согласовании реорганизации муниципального унитарного предприятия жилищно-коммунального хозяйства г.Барабинска» от</w:t>
      </w:r>
    </w:p>
    <w:p w:rsidR="00574A60" w:rsidRDefault="005F1BD7">
      <w:pPr>
        <w:pStyle w:val="21"/>
        <w:numPr>
          <w:ilvl w:val="0"/>
          <w:numId w:val="7"/>
        </w:numPr>
        <w:shd w:val="clear" w:color="auto" w:fill="auto"/>
        <w:tabs>
          <w:tab w:val="left" w:pos="1782"/>
          <w:tab w:val="left" w:pos="2660"/>
          <w:tab w:val="left" w:pos="1772"/>
        </w:tabs>
        <w:spacing w:before="0" w:after="0" w:line="322" w:lineRule="exact"/>
        <w:ind w:left="20" w:firstLine="0"/>
      </w:pPr>
      <w:r>
        <w:t>№</w:t>
      </w:r>
      <w:r>
        <w:tab/>
        <w:t>117, Уставом города Барабинска Барабинского района</w:t>
      </w:r>
    </w:p>
    <w:p w:rsidR="00574A60" w:rsidRDefault="005F1BD7">
      <w:pPr>
        <w:pStyle w:val="21"/>
        <w:shd w:val="clear" w:color="auto" w:fill="auto"/>
        <w:spacing w:before="0" w:after="0" w:line="322" w:lineRule="exact"/>
        <w:ind w:left="20" w:firstLine="0"/>
      </w:pPr>
      <w:r>
        <w:t>Новосибирской области</w:t>
      </w:r>
    </w:p>
    <w:p w:rsidR="00574A60" w:rsidRDefault="005F1BD7">
      <w:pPr>
        <w:pStyle w:val="21"/>
        <w:shd w:val="clear" w:color="auto" w:fill="auto"/>
        <w:spacing w:before="0" w:after="0" w:line="322" w:lineRule="exact"/>
        <w:ind w:left="20" w:firstLine="700"/>
      </w:pPr>
      <w:r>
        <w:t>ПОСТАНОВЛЯЮ:</w:t>
      </w:r>
    </w:p>
    <w:p w:rsidR="00574A60" w:rsidRDefault="005F1BD7">
      <w:pPr>
        <w:pStyle w:val="21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Реорганизовать муниципальное унитарное предприятие жилищно- коммунального хозяйства г.Барабинска в форме присоединения к нему муниципального унитарного предприятия «Управляющая компания жилищно- коммунальным хозяйством» г.Барабинска с переходом к первому </w:t>
      </w:r>
      <w:r>
        <w:t>всех прав и обязанностей присоединенного предприятия в соответствии с передаточными актами.</w:t>
      </w:r>
    </w:p>
    <w:p w:rsidR="00574A60" w:rsidRDefault="005F1BD7">
      <w:pPr>
        <w:pStyle w:val="21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700"/>
      </w:pPr>
      <w:r>
        <w:t>Утвердить изменения и дополнения в Устав муниципального унитарного предприятия жилищно-коммунального хозяйства г.Барабинска.</w:t>
      </w:r>
    </w:p>
    <w:p w:rsidR="00574A60" w:rsidRDefault="005F1BD7">
      <w:pPr>
        <w:pStyle w:val="21"/>
        <w:numPr>
          <w:ilvl w:val="0"/>
          <w:numId w:val="8"/>
        </w:numPr>
        <w:shd w:val="clear" w:color="auto" w:fill="auto"/>
        <w:spacing w:before="0" w:after="0" w:line="331" w:lineRule="exact"/>
        <w:ind w:left="20" w:right="20" w:firstLine="700"/>
      </w:pPr>
      <w:r>
        <w:t xml:space="preserve"> Поручить директору муниципального унит</w:t>
      </w:r>
      <w:r>
        <w:t>арного предприятия жилищно- коммунального хозяйства г.Барабинска Ромащенко С.А. осуществить мероприятия, связанные с реорганизацией, в соответствии с действующим законодательством.</w:t>
      </w:r>
    </w:p>
    <w:p w:rsidR="00574A60" w:rsidRDefault="005F1BD7">
      <w:pPr>
        <w:pStyle w:val="21"/>
        <w:numPr>
          <w:ilvl w:val="0"/>
          <w:numId w:val="8"/>
        </w:numPr>
        <w:shd w:val="clear" w:color="auto" w:fill="auto"/>
        <w:spacing w:before="0" w:after="0" w:line="331" w:lineRule="exact"/>
        <w:ind w:left="20" w:right="20" w:firstLine="700"/>
        <w:sectPr w:rsidR="00574A60">
          <w:headerReference w:type="default" r:id="rId7"/>
          <w:type w:val="continuous"/>
          <w:pgSz w:w="11909" w:h="16838"/>
          <w:pgMar w:top="2891" w:right="809" w:bottom="1941" w:left="881" w:header="0" w:footer="3" w:gutter="0"/>
          <w:cols w:space="720"/>
          <w:noEndnote/>
          <w:docGrid w:linePitch="360"/>
        </w:sectPr>
      </w:pPr>
      <w:r>
        <w:t xml:space="preserve"> Обеспечить трудоустройство работников муниципального унитарного предприятия «Управляющая компания жилищно-коммунальным хозяйством» г.Барабинска в соответствии с за</w:t>
      </w:r>
      <w:r>
        <w:t>конодательством о труде.</w:t>
      </w:r>
    </w:p>
    <w:p w:rsidR="00574A60" w:rsidRDefault="005F1BD7">
      <w:pPr>
        <w:pStyle w:val="21"/>
        <w:numPr>
          <w:ilvl w:val="0"/>
          <w:numId w:val="9"/>
        </w:numPr>
        <w:shd w:val="clear" w:color="auto" w:fill="auto"/>
        <w:spacing w:before="0" w:after="0" w:line="298" w:lineRule="exact"/>
        <w:ind w:left="40" w:right="120" w:firstLine="700"/>
      </w:pPr>
      <w:r>
        <w:rPr>
          <w:rStyle w:val="11"/>
        </w:rPr>
        <w:lastRenderedPageBreak/>
        <w:t xml:space="preserve"> Настоящее постановление опубликовать в газете «Барабинский вестник» разместить на официальном сайте администрации города Барабина администрация-барабинска.рф.</w:t>
      </w:r>
    </w:p>
    <w:p w:rsidR="00574A60" w:rsidRDefault="005F1BD7">
      <w:pPr>
        <w:pStyle w:val="21"/>
        <w:numPr>
          <w:ilvl w:val="0"/>
          <w:numId w:val="9"/>
        </w:numPr>
        <w:shd w:val="clear" w:color="auto" w:fill="auto"/>
        <w:spacing w:before="0" w:after="1211" w:line="260" w:lineRule="exact"/>
        <w:ind w:left="40" w:firstLine="700"/>
      </w:pPr>
      <w:r>
        <w:rPr>
          <w:rStyle w:val="11"/>
        </w:rPr>
        <w:t xml:space="preserve"> Контроль за исполнением настоящего постановления оставляю за собой.</w:t>
      </w:r>
    </w:p>
    <w:p w:rsidR="00574A60" w:rsidRDefault="005F1BD7">
      <w:pPr>
        <w:pStyle w:val="21"/>
        <w:framePr w:h="250" w:wrap="around" w:vAnchor="text" w:hAnchor="margin" w:x="8471" w:y="92"/>
        <w:shd w:val="clear" w:color="auto" w:fill="auto"/>
        <w:spacing w:before="0" w:after="0" w:line="240" w:lineRule="exact"/>
        <w:ind w:left="100" w:firstLine="0"/>
        <w:jc w:val="left"/>
      </w:pPr>
      <w:r>
        <w:rPr>
          <w:rStyle w:val="0ptExact"/>
          <w:spacing w:val="0"/>
        </w:rPr>
        <w:t>Е.В. Суслов</w:t>
      </w:r>
    </w:p>
    <w:p w:rsidR="00574A60" w:rsidRDefault="005F1BD7">
      <w:pPr>
        <w:pStyle w:val="21"/>
        <w:shd w:val="clear" w:color="auto" w:fill="auto"/>
        <w:spacing w:before="0" w:after="0" w:line="260" w:lineRule="exact"/>
        <w:ind w:left="40" w:firstLine="0"/>
        <w:jc w:val="left"/>
      </w:pPr>
      <w:r>
        <w:rPr>
          <w:rStyle w:val="11"/>
        </w:rPr>
        <w:t>И.о.главы администрации</w:t>
      </w:r>
    </w:p>
    <w:sectPr w:rsidR="00574A60" w:rsidSect="00574A60">
      <w:headerReference w:type="default" r:id="rId8"/>
      <w:pgSz w:w="11909" w:h="16838"/>
      <w:pgMar w:top="2891" w:right="809" w:bottom="1941" w:left="8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BD7" w:rsidRDefault="005F1BD7" w:rsidP="00574A60">
      <w:r>
        <w:separator/>
      </w:r>
    </w:p>
  </w:endnote>
  <w:endnote w:type="continuationSeparator" w:id="1">
    <w:p w:rsidR="005F1BD7" w:rsidRDefault="005F1BD7" w:rsidP="00574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BD7" w:rsidRDefault="005F1BD7"/>
  </w:footnote>
  <w:footnote w:type="continuationSeparator" w:id="1">
    <w:p w:rsidR="005F1BD7" w:rsidRDefault="005F1B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60" w:rsidRDefault="00574A60">
    <w:pPr>
      <w:rPr>
        <w:sz w:val="2"/>
        <w:szCs w:val="2"/>
      </w:rPr>
    </w:pPr>
    <w:r w:rsidRPr="00574A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7.8pt;margin-top:97.8pt;width:397.7pt;height:26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4A60" w:rsidRDefault="005F1BD7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АДМИН</w:t>
                </w:r>
                <w:r>
                  <w:rPr>
                    <w:rStyle w:val="a7"/>
                    <w:b/>
                    <w:bCs/>
                  </w:rPr>
                  <w:t>ИСТРАЦИЯ ГОРОДА БАРАБИНСКА</w:t>
                </w:r>
              </w:p>
              <w:p w:rsidR="00574A60" w:rsidRDefault="005F1BD7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БАРАБИНСКОГО РАЙОНА НОВОСИБИРСКОЙ ОБЛАСТИ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60" w:rsidRDefault="00574A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2837"/>
    <w:multiLevelType w:val="multilevel"/>
    <w:tmpl w:val="DAC09270"/>
    <w:lvl w:ilvl="0">
      <w:start w:val="2013"/>
      <w:numFmt w:val="decimal"/>
      <w:lvlText w:val="24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281515"/>
    <w:multiLevelType w:val="multilevel"/>
    <w:tmpl w:val="19589536"/>
    <w:lvl w:ilvl="0">
      <w:start w:val="2013"/>
      <w:numFmt w:val="decimal"/>
      <w:lvlText w:val="18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3329C8"/>
    <w:multiLevelType w:val="multilevel"/>
    <w:tmpl w:val="25F46A62"/>
    <w:lvl w:ilvl="0">
      <w:start w:val="2011"/>
      <w:numFmt w:val="decimal"/>
      <w:lvlText w:val="2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E94DB9"/>
    <w:multiLevelType w:val="multilevel"/>
    <w:tmpl w:val="FBB6F738"/>
    <w:lvl w:ilvl="0">
      <w:start w:val="2013"/>
      <w:numFmt w:val="decimal"/>
      <w:lvlText w:val="24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317EC0"/>
    <w:multiLevelType w:val="multilevel"/>
    <w:tmpl w:val="B6B81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914E31"/>
    <w:multiLevelType w:val="multilevel"/>
    <w:tmpl w:val="098A2E9E"/>
    <w:lvl w:ilvl="0">
      <w:start w:val="2013"/>
      <w:numFmt w:val="decimal"/>
      <w:lvlText w:val="18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3459C6"/>
    <w:multiLevelType w:val="multilevel"/>
    <w:tmpl w:val="80083186"/>
    <w:lvl w:ilvl="0">
      <w:start w:val="2011"/>
      <w:numFmt w:val="decimal"/>
      <w:lvlText w:val="2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950337"/>
    <w:multiLevelType w:val="multilevel"/>
    <w:tmpl w:val="2578F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9105AE"/>
    <w:multiLevelType w:val="multilevel"/>
    <w:tmpl w:val="48DA223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74A60"/>
    <w:rsid w:val="00574A60"/>
    <w:rsid w:val="005F1BD7"/>
    <w:rsid w:val="0077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4A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4A60"/>
    <w:rPr>
      <w:color w:val="000080"/>
      <w:u w:val="single"/>
    </w:rPr>
  </w:style>
  <w:style w:type="character" w:customStyle="1" w:styleId="Exact">
    <w:name w:val="Основной текст Exact"/>
    <w:basedOn w:val="a0"/>
    <w:rsid w:val="00574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Интервал 0 pt Exact"/>
    <w:basedOn w:val="a4"/>
    <w:rsid w:val="00574A60"/>
    <w:rPr>
      <w:spacing w:val="5"/>
      <w:sz w:val="24"/>
      <w:szCs w:val="24"/>
    </w:rPr>
  </w:style>
  <w:style w:type="character" w:customStyle="1" w:styleId="2">
    <w:name w:val="Основной текст (2)_"/>
    <w:basedOn w:val="a0"/>
    <w:link w:val="20"/>
    <w:rsid w:val="00574A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574A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574A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574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574A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574A6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574A60"/>
    <w:pPr>
      <w:shd w:val="clear" w:color="auto" w:fill="FFFFFF"/>
      <w:spacing w:before="360" w:after="360" w:line="0" w:lineRule="atLeas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74A6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574A6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574A60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3670</Characters>
  <Application>Microsoft Office Word</Application>
  <DocSecurity>0</DocSecurity>
  <Lines>30</Lines>
  <Paragraphs>8</Paragraphs>
  <ScaleCrop>false</ScaleCrop>
  <Company>Grizli777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2013-07-25T01:27:00Z</dcterms:created>
  <dcterms:modified xsi:type="dcterms:W3CDTF">2013-07-25T01:27:00Z</dcterms:modified>
</cp:coreProperties>
</file>